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DE56A" w14:textId="0CC11EBF" w:rsidR="000026CF" w:rsidRPr="00B21685" w:rsidRDefault="003B21F8" w:rsidP="00196854">
      <w:pPr>
        <w:ind w:right="90"/>
        <w:rPr>
          <w:rFonts w:ascii="Arial" w:hAnsi="Arial"/>
          <w:sz w:val="20"/>
          <w:szCs w:val="20"/>
        </w:rPr>
      </w:pPr>
      <w:r w:rsidRPr="0011382C">
        <w:rPr>
          <w:b/>
          <w:bCs/>
          <w:lang w:val="es"/>
        </w:rPr>
        <w:t xml:space="preserve">INTAKE SUPPLEMENTAL </w:t>
      </w:r>
      <w:r w:rsidR="00721F30">
        <w:rPr>
          <w:b/>
          <w:bCs/>
          <w:lang w:val="es"/>
        </w:rPr>
        <w:t>TY</w:t>
      </w:r>
      <w:r w:rsidR="0083668C">
        <w:rPr>
          <w:b/>
          <w:bCs/>
          <w:lang w:val="es"/>
        </w:rPr>
        <w:t>2020</w:t>
      </w:r>
      <w:r w:rsidR="0083668C">
        <w:rPr>
          <w:lang w:val="es"/>
        </w:rPr>
        <w:t xml:space="preserve"> </w:t>
      </w:r>
      <w:r w:rsidR="0083668C">
        <w:rPr>
          <w:sz w:val="20"/>
          <w:szCs w:val="20"/>
          <w:lang w:val="es"/>
        </w:rPr>
        <w:t>(</w:t>
      </w:r>
      <w:r w:rsidR="001521BF">
        <w:rPr>
          <w:sz w:val="20"/>
          <w:szCs w:val="20"/>
          <w:lang w:val="es"/>
        </w:rPr>
        <w:t>1/2</w:t>
      </w:r>
      <w:r w:rsidR="00940247">
        <w:rPr>
          <w:sz w:val="20"/>
          <w:szCs w:val="20"/>
          <w:lang w:val="es"/>
        </w:rPr>
        <w:t>6</w:t>
      </w:r>
      <w:r w:rsidR="001521BF">
        <w:rPr>
          <w:sz w:val="20"/>
          <w:szCs w:val="20"/>
          <w:lang w:val="es"/>
        </w:rPr>
        <w:t>/2021</w:t>
      </w:r>
      <w:r w:rsidR="000026CF" w:rsidRPr="00B21685">
        <w:rPr>
          <w:sz w:val="20"/>
          <w:szCs w:val="20"/>
          <w:lang w:val="es"/>
        </w:rPr>
        <w:t>) Nombre</w:t>
      </w:r>
      <w:r>
        <w:rPr>
          <w:lang w:val="es"/>
        </w:rPr>
        <w:t xml:space="preserve"> del</w:t>
      </w:r>
      <w:r w:rsidR="0083668C">
        <w:rPr>
          <w:lang w:val="es"/>
        </w:rPr>
        <w:t xml:space="preserve">   </w:t>
      </w:r>
      <w:r w:rsidR="00196854" w:rsidRPr="00196854">
        <w:rPr>
          <w:b/>
          <w:lang w:val="es"/>
        </w:rPr>
        <w:t>cliente:</w:t>
      </w:r>
      <w:r>
        <w:rPr>
          <w:lang w:val="es"/>
        </w:rPr>
        <w:t xml:space="preserve"> </w:t>
      </w:r>
      <w:r w:rsidR="00196854" w:rsidRPr="00196854">
        <w:rPr>
          <w:b/>
          <w:sz w:val="20"/>
          <w:szCs w:val="20"/>
          <w:lang w:val="es"/>
        </w:rPr>
        <w:t xml:space="preserve"> __________________________</w:t>
      </w:r>
    </w:p>
    <w:p w14:paraId="5876CC9A" w14:textId="77777777" w:rsidR="000026CF" w:rsidRPr="00A17F34" w:rsidRDefault="000026CF" w:rsidP="000026CF">
      <w:pPr>
        <w:rPr>
          <w:sz w:val="4"/>
          <w:szCs w:val="4"/>
        </w:rPr>
      </w:pPr>
    </w:p>
    <w:p w14:paraId="60941985" w14:textId="77777777" w:rsidR="000026CF" w:rsidRPr="00F42508" w:rsidRDefault="000026CF" w:rsidP="00A17F34">
      <w:pPr>
        <w:pBdr>
          <w:top w:val="single" w:sz="18" w:space="1" w:color="auto"/>
          <w:bottom w:val="single" w:sz="18" w:space="1" w:color="auto"/>
        </w:pBdr>
        <w:rPr>
          <w:b/>
          <w:bCs/>
          <w:sz w:val="28"/>
        </w:rPr>
      </w:pPr>
      <w:r w:rsidRPr="00F42508">
        <w:rPr>
          <w:b/>
          <w:bCs/>
          <w:sz w:val="28"/>
          <w:lang w:val="es"/>
        </w:rPr>
        <w:t xml:space="preserve">Preguntas adicionales para ayudarnos a preparar su declaración de impuestos: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60"/>
        <w:gridCol w:w="720"/>
        <w:gridCol w:w="3533"/>
        <w:gridCol w:w="67"/>
        <w:gridCol w:w="4500"/>
        <w:gridCol w:w="1193"/>
      </w:tblGrid>
      <w:tr w:rsidR="000D004A" w:rsidRPr="006664A9" w14:paraId="11FB3F1C" w14:textId="77777777" w:rsidTr="008B5C24">
        <w:tc>
          <w:tcPr>
            <w:tcW w:w="5040" w:type="dxa"/>
            <w:gridSpan w:val="4"/>
            <w:tcBorders>
              <w:top w:val="single" w:sz="4" w:space="0" w:color="auto"/>
              <w:left w:val="single" w:sz="4" w:space="0" w:color="auto"/>
              <w:bottom w:val="single" w:sz="4" w:space="0" w:color="auto"/>
              <w:right w:val="single" w:sz="4" w:space="0" w:color="auto"/>
            </w:tcBorders>
            <w:shd w:val="clear" w:color="auto" w:fill="C0C0C0"/>
          </w:tcPr>
          <w:p w14:paraId="2CA3DA89" w14:textId="77777777" w:rsidR="000D004A" w:rsidRPr="0011382C" w:rsidRDefault="000D004A" w:rsidP="00A17F34">
            <w:pPr>
              <w:rPr>
                <w:rFonts w:ascii="Times New Roman" w:hAnsi="Times New Roman" w:cs="Times New Roman"/>
                <w:b/>
                <w:sz w:val="22"/>
                <w:szCs w:val="22"/>
                <w:highlight w:val="lightGray"/>
              </w:rPr>
            </w:pPr>
            <w:r w:rsidRPr="0011382C">
              <w:rPr>
                <w:b/>
                <w:sz w:val="22"/>
                <w:szCs w:val="22"/>
                <w:highlight w:val="lightGray"/>
                <w:lang w:val="es"/>
              </w:rPr>
              <w:t>Para el cliente:</w:t>
            </w:r>
          </w:p>
        </w:tc>
        <w:tc>
          <w:tcPr>
            <w:tcW w:w="5760" w:type="dxa"/>
            <w:gridSpan w:val="3"/>
            <w:tcBorders>
              <w:top w:val="single" w:sz="4" w:space="0" w:color="auto"/>
              <w:left w:val="single" w:sz="4" w:space="0" w:color="auto"/>
            </w:tcBorders>
            <w:shd w:val="clear" w:color="auto" w:fill="C0C0C0"/>
          </w:tcPr>
          <w:p w14:paraId="25037DBB" w14:textId="77777777" w:rsidR="000D004A" w:rsidRPr="0011382C" w:rsidRDefault="000D004A" w:rsidP="00A17F34">
            <w:pPr>
              <w:rPr>
                <w:rFonts w:ascii="Times New Roman" w:hAnsi="Times New Roman" w:cs="Times New Roman"/>
                <w:b/>
                <w:i/>
                <w:sz w:val="22"/>
                <w:szCs w:val="22"/>
                <w:highlight w:val="lightGray"/>
              </w:rPr>
            </w:pPr>
            <w:r w:rsidRPr="0011382C">
              <w:rPr>
                <w:b/>
                <w:i/>
                <w:sz w:val="22"/>
                <w:szCs w:val="22"/>
                <w:highlight w:val="lightGray"/>
                <w:lang w:val="es"/>
              </w:rPr>
              <w:t>Para el preparador:</w:t>
            </w:r>
          </w:p>
        </w:tc>
      </w:tr>
      <w:tr w:rsidR="00394B41" w:rsidRPr="000026CF" w14:paraId="18B5C689" w14:textId="77777777" w:rsidTr="008B5C24">
        <w:trPr>
          <w:trHeight w:val="485"/>
        </w:trPr>
        <w:tc>
          <w:tcPr>
            <w:tcW w:w="5040" w:type="dxa"/>
            <w:gridSpan w:val="4"/>
            <w:tcBorders>
              <w:top w:val="single" w:sz="4" w:space="0" w:color="auto"/>
              <w:left w:val="single" w:sz="4" w:space="0" w:color="auto"/>
              <w:bottom w:val="single" w:sz="4" w:space="0" w:color="auto"/>
            </w:tcBorders>
          </w:tcPr>
          <w:p w14:paraId="6FACD7F2" w14:textId="38C12E3B" w:rsidR="00394B41" w:rsidRDefault="00394B41" w:rsidP="0044561D">
            <w:pPr>
              <w:rPr>
                <w:rFonts w:ascii="Times New Roman" w:hAnsi="Times New Roman" w:cs="Times New Roman"/>
                <w:b/>
                <w:sz w:val="22"/>
                <w:szCs w:val="22"/>
              </w:rPr>
            </w:pPr>
            <w:r>
              <w:rPr>
                <w:b/>
                <w:sz w:val="22"/>
                <w:szCs w:val="22"/>
                <w:lang w:val="es"/>
              </w:rPr>
              <w:t xml:space="preserve">¿Qué años está presentando? </w:t>
            </w:r>
            <w:r w:rsidRPr="00394B41">
              <w:rPr>
                <w:bCs/>
                <w:i/>
                <w:iCs/>
                <w:sz w:val="22"/>
                <w:szCs w:val="22"/>
                <w:lang w:val="es"/>
              </w:rPr>
              <w:t>(Marque todas las que correspondan)</w:t>
            </w:r>
          </w:p>
          <w:p w14:paraId="442AAC12" w14:textId="644A5C62" w:rsidR="00394B41" w:rsidRPr="006664A9" w:rsidRDefault="00394B41" w:rsidP="0044561D">
            <w:pPr>
              <w:rPr>
                <w:rFonts w:ascii="Times New Roman" w:hAnsi="Times New Roman" w:cs="Times New Roman"/>
                <w:b/>
                <w:sz w:val="22"/>
                <w:szCs w:val="22"/>
              </w:rPr>
            </w:pPr>
            <w:r>
              <w:rPr>
                <w:b/>
                <w:sz w:val="22"/>
                <w:szCs w:val="22"/>
                <w:lang w:val="es"/>
              </w:rPr>
              <w:fldChar w:fldCharType="begin">
                <w:ffData>
                  <w:name w:val="Check38"/>
                  <w:enabled/>
                  <w:calcOnExit w:val="0"/>
                  <w:checkBox>
                    <w:sizeAuto/>
                    <w:default w:val="0"/>
                  </w:checkBox>
                </w:ffData>
              </w:fldChar>
            </w:r>
            <w:bookmarkStart w:id="0" w:name="Check38"/>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0"/>
            <w:r>
              <w:rPr>
                <w:b/>
                <w:sz w:val="22"/>
                <w:szCs w:val="22"/>
                <w:lang w:val="es"/>
              </w:rPr>
              <w:t xml:space="preserve">2020 </w:t>
            </w:r>
            <w:r>
              <w:rPr>
                <w:b/>
                <w:sz w:val="22"/>
                <w:szCs w:val="22"/>
                <w:lang w:val="es"/>
              </w:rPr>
              <w:fldChar w:fldCharType="begin">
                <w:ffData>
                  <w:name w:val="Check39"/>
                  <w:enabled/>
                  <w:calcOnExit w:val="0"/>
                  <w:checkBox>
                    <w:sizeAuto/>
                    <w:default w:val="0"/>
                  </w:checkBox>
                </w:ffData>
              </w:fldChar>
            </w:r>
            <w:bookmarkStart w:id="1" w:name="Check39"/>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1"/>
            <w:r>
              <w:rPr>
                <w:b/>
                <w:sz w:val="22"/>
                <w:szCs w:val="22"/>
                <w:lang w:val="es"/>
              </w:rPr>
              <w:t>2019</w:t>
            </w:r>
            <w:r>
              <w:rPr>
                <w:lang w:val="es"/>
              </w:rPr>
              <w:t xml:space="preserve"> </w:t>
            </w:r>
            <w:r>
              <w:rPr>
                <w:b/>
                <w:sz w:val="22"/>
                <w:szCs w:val="22"/>
                <w:lang w:val="es"/>
              </w:rPr>
              <w:fldChar w:fldCharType="begin">
                <w:ffData>
                  <w:name w:val="Check40"/>
                  <w:enabled/>
                  <w:calcOnExit w:val="0"/>
                  <w:checkBox>
                    <w:sizeAuto/>
                    <w:default w:val="0"/>
                  </w:checkBox>
                </w:ffData>
              </w:fldChar>
            </w:r>
            <w:bookmarkStart w:id="2" w:name="Check40"/>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2"/>
            <w:r>
              <w:rPr>
                <w:b/>
                <w:sz w:val="22"/>
                <w:szCs w:val="22"/>
                <w:lang w:val="es"/>
              </w:rPr>
              <w:t>2018</w:t>
            </w:r>
            <w:r>
              <w:rPr>
                <w:lang w:val="es"/>
              </w:rPr>
              <w:t xml:space="preserve"> </w:t>
            </w:r>
            <w:r>
              <w:rPr>
                <w:b/>
                <w:sz w:val="22"/>
                <w:szCs w:val="22"/>
                <w:lang w:val="es"/>
              </w:rPr>
              <w:fldChar w:fldCharType="begin">
                <w:ffData>
                  <w:name w:val="Check41"/>
                  <w:enabled/>
                  <w:calcOnExit w:val="0"/>
                  <w:checkBox>
                    <w:sizeAuto/>
                    <w:default w:val="0"/>
                  </w:checkBox>
                </w:ffData>
              </w:fldChar>
            </w:r>
            <w:bookmarkStart w:id="3" w:name="Check41"/>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3"/>
            <w:r>
              <w:rPr>
                <w:b/>
                <w:sz w:val="22"/>
                <w:szCs w:val="22"/>
                <w:lang w:val="es"/>
              </w:rPr>
              <w:t>2017</w:t>
            </w:r>
          </w:p>
        </w:tc>
        <w:tc>
          <w:tcPr>
            <w:tcW w:w="5760" w:type="dxa"/>
            <w:gridSpan w:val="3"/>
          </w:tcPr>
          <w:p w14:paraId="34180648" w14:textId="3553A0BE" w:rsidR="00394B41" w:rsidRPr="001521BF" w:rsidRDefault="00394B41" w:rsidP="001521BF">
            <w:pPr>
              <w:pStyle w:val="ListParagraph"/>
              <w:numPr>
                <w:ilvl w:val="0"/>
                <w:numId w:val="11"/>
              </w:numPr>
              <w:ind w:left="48" w:hanging="138"/>
              <w:rPr>
                <w:rFonts w:ascii="Times New Roman" w:hAnsi="Times New Roman" w:cs="Times New Roman"/>
                <w:i/>
                <w:sz w:val="20"/>
                <w:szCs w:val="20"/>
              </w:rPr>
            </w:pPr>
            <w:r>
              <w:rPr>
                <w:i/>
                <w:sz w:val="20"/>
                <w:szCs w:val="20"/>
                <w:lang w:val="es"/>
              </w:rPr>
              <w:t>Por favor, procese el año más antiguo primero</w:t>
            </w:r>
          </w:p>
        </w:tc>
      </w:tr>
      <w:tr w:rsidR="00394B41" w:rsidRPr="000026CF" w14:paraId="3A022FAC" w14:textId="77777777" w:rsidTr="008B5C24">
        <w:trPr>
          <w:trHeight w:val="485"/>
        </w:trPr>
        <w:tc>
          <w:tcPr>
            <w:tcW w:w="5040" w:type="dxa"/>
            <w:gridSpan w:val="4"/>
            <w:tcBorders>
              <w:top w:val="single" w:sz="4" w:space="0" w:color="auto"/>
              <w:left w:val="single" w:sz="4" w:space="0" w:color="auto"/>
              <w:bottom w:val="single" w:sz="4" w:space="0" w:color="auto"/>
            </w:tcBorders>
          </w:tcPr>
          <w:p w14:paraId="53AE41C0" w14:textId="77777777" w:rsidR="00394B41" w:rsidRDefault="00394B41" w:rsidP="0044561D">
            <w:pPr>
              <w:rPr>
                <w:rFonts w:ascii="Times New Roman" w:hAnsi="Times New Roman" w:cs="Times New Roman"/>
                <w:bCs/>
                <w:i/>
                <w:iCs/>
                <w:sz w:val="22"/>
                <w:szCs w:val="22"/>
              </w:rPr>
            </w:pPr>
            <w:r>
              <w:rPr>
                <w:b/>
                <w:sz w:val="22"/>
                <w:szCs w:val="22"/>
                <w:lang w:val="es"/>
              </w:rPr>
              <w:t>Estado civil al 31</w:t>
            </w:r>
            <w:r>
              <w:rPr>
                <w:lang w:val="es"/>
              </w:rPr>
              <w:t xml:space="preserve"> </w:t>
            </w:r>
            <w:r>
              <w:rPr>
                <w:b/>
                <w:sz w:val="22"/>
                <w:szCs w:val="22"/>
                <w:lang w:val="es"/>
              </w:rPr>
              <w:t xml:space="preserve"> de </w:t>
            </w:r>
            <w:r>
              <w:rPr>
                <w:lang w:val="es"/>
              </w:rPr>
              <w:t xml:space="preserve">diciembre de cada año </w:t>
            </w:r>
            <w:r w:rsidRPr="00394B41">
              <w:rPr>
                <w:bCs/>
                <w:i/>
                <w:iCs/>
                <w:sz w:val="22"/>
                <w:szCs w:val="22"/>
                <w:lang w:val="es"/>
              </w:rPr>
              <w:t>(Enter S-Single/M-Married)</w:t>
            </w:r>
          </w:p>
          <w:p w14:paraId="20172517" w14:textId="2193C781" w:rsidR="00394B41" w:rsidRPr="00394B41" w:rsidRDefault="00394B41" w:rsidP="0044561D">
            <w:pPr>
              <w:rPr>
                <w:rFonts w:ascii="Times New Roman" w:hAnsi="Times New Roman" w:cs="Times New Roman"/>
                <w:b/>
                <w:sz w:val="22"/>
                <w:szCs w:val="22"/>
              </w:rPr>
            </w:pPr>
            <w:r>
              <w:rPr>
                <w:bCs/>
                <w:sz w:val="22"/>
                <w:szCs w:val="22"/>
                <w:lang w:val="es"/>
              </w:rPr>
              <w:t>____</w:t>
            </w:r>
            <w:r w:rsidRPr="00394B41">
              <w:rPr>
                <w:b/>
                <w:sz w:val="22"/>
                <w:szCs w:val="22"/>
                <w:lang w:val="es"/>
              </w:rPr>
              <w:t>2020</w:t>
            </w:r>
            <w:r>
              <w:rPr>
                <w:bCs/>
                <w:sz w:val="22"/>
                <w:szCs w:val="22"/>
                <w:lang w:val="es"/>
              </w:rPr>
              <w:t>; ____</w:t>
            </w:r>
            <w:r w:rsidRPr="00394B41">
              <w:rPr>
                <w:b/>
                <w:sz w:val="22"/>
                <w:szCs w:val="22"/>
                <w:lang w:val="es"/>
              </w:rPr>
              <w:t>2019</w:t>
            </w:r>
            <w:r>
              <w:rPr>
                <w:bCs/>
                <w:sz w:val="22"/>
                <w:szCs w:val="22"/>
                <w:lang w:val="es"/>
              </w:rPr>
              <w:t>; ____</w:t>
            </w:r>
            <w:r w:rsidRPr="00394B41">
              <w:rPr>
                <w:b/>
                <w:sz w:val="22"/>
                <w:szCs w:val="22"/>
                <w:lang w:val="es"/>
              </w:rPr>
              <w:t>2018</w:t>
            </w:r>
            <w:r>
              <w:rPr>
                <w:bCs/>
                <w:sz w:val="22"/>
                <w:szCs w:val="22"/>
                <w:lang w:val="es"/>
              </w:rPr>
              <w:t>; ____</w:t>
            </w:r>
            <w:r w:rsidRPr="00394B41">
              <w:rPr>
                <w:b/>
                <w:sz w:val="22"/>
                <w:szCs w:val="22"/>
                <w:lang w:val="es"/>
              </w:rPr>
              <w:t>2017</w:t>
            </w:r>
          </w:p>
        </w:tc>
        <w:tc>
          <w:tcPr>
            <w:tcW w:w="5760" w:type="dxa"/>
            <w:gridSpan w:val="3"/>
          </w:tcPr>
          <w:p w14:paraId="32F69D6D" w14:textId="37C480AD" w:rsidR="00394B41" w:rsidRDefault="00843FE0" w:rsidP="001521BF">
            <w:pPr>
              <w:pStyle w:val="ListParagraph"/>
              <w:numPr>
                <w:ilvl w:val="0"/>
                <w:numId w:val="11"/>
              </w:numPr>
              <w:ind w:left="48" w:hanging="138"/>
              <w:rPr>
                <w:rFonts w:ascii="Times New Roman" w:hAnsi="Times New Roman" w:cs="Times New Roman"/>
                <w:i/>
                <w:sz w:val="20"/>
                <w:szCs w:val="20"/>
              </w:rPr>
            </w:pPr>
            <w:r>
              <w:rPr>
                <w:i/>
                <w:sz w:val="20"/>
                <w:szCs w:val="20"/>
                <w:lang w:val="es"/>
              </w:rPr>
              <w:t xml:space="preserve">Ajuste la rentabilidad de cada año en consecuencia. </w:t>
            </w:r>
            <w:r w:rsidRPr="00843FE0">
              <w:rPr>
                <w:b/>
                <w:bCs/>
                <w:i/>
                <w:sz w:val="20"/>
                <w:szCs w:val="20"/>
                <w:lang w:val="es"/>
              </w:rPr>
              <w:t>MFS está fuera de Scope</w:t>
            </w:r>
            <w:r>
              <w:rPr>
                <w:lang w:val="es"/>
              </w:rPr>
              <w:t>, si está casado durante cualquier</w:t>
            </w:r>
            <w:r>
              <w:rPr>
                <w:i/>
                <w:sz w:val="20"/>
                <w:szCs w:val="20"/>
                <w:lang w:val="es"/>
              </w:rPr>
              <w:t>año, cónyuge debe ser incluido (MFJ) o dirigido a un preparador pagado para la asistencia para esos años</w:t>
            </w:r>
          </w:p>
        </w:tc>
      </w:tr>
      <w:tr w:rsidR="00843FE0" w:rsidRPr="000026CF" w14:paraId="72F6ED0F" w14:textId="77777777" w:rsidTr="008B5C24">
        <w:trPr>
          <w:trHeight w:val="485"/>
        </w:trPr>
        <w:tc>
          <w:tcPr>
            <w:tcW w:w="5040" w:type="dxa"/>
            <w:gridSpan w:val="4"/>
            <w:tcBorders>
              <w:top w:val="single" w:sz="4" w:space="0" w:color="auto"/>
              <w:left w:val="single" w:sz="4" w:space="0" w:color="auto"/>
              <w:bottom w:val="single" w:sz="4" w:space="0" w:color="auto"/>
            </w:tcBorders>
          </w:tcPr>
          <w:p w14:paraId="275ED18F" w14:textId="77777777" w:rsidR="00843FE0" w:rsidRDefault="00843FE0" w:rsidP="0044561D">
            <w:pPr>
              <w:rPr>
                <w:rFonts w:ascii="Times New Roman" w:hAnsi="Times New Roman" w:cs="Times New Roman"/>
                <w:b/>
                <w:sz w:val="22"/>
                <w:szCs w:val="22"/>
              </w:rPr>
            </w:pPr>
            <w:r>
              <w:rPr>
                <w:b/>
                <w:sz w:val="22"/>
                <w:szCs w:val="22"/>
                <w:lang w:val="es"/>
              </w:rPr>
              <w:t>¿Cuántos dependientes reclama para cada año fiscal?</w:t>
            </w:r>
          </w:p>
          <w:p w14:paraId="5EBE02DC" w14:textId="2BEB31DE" w:rsidR="00843FE0" w:rsidRPr="006664A9" w:rsidRDefault="00843FE0" w:rsidP="0044561D">
            <w:pPr>
              <w:rPr>
                <w:rFonts w:ascii="Times New Roman" w:hAnsi="Times New Roman" w:cs="Times New Roman"/>
                <w:b/>
                <w:sz w:val="22"/>
                <w:szCs w:val="22"/>
              </w:rPr>
            </w:pPr>
            <w:r>
              <w:rPr>
                <w:bCs/>
                <w:sz w:val="22"/>
                <w:szCs w:val="22"/>
                <w:lang w:val="es"/>
              </w:rPr>
              <w:t>____</w:t>
            </w:r>
            <w:r w:rsidRPr="00394B41">
              <w:rPr>
                <w:b/>
                <w:sz w:val="22"/>
                <w:szCs w:val="22"/>
                <w:lang w:val="es"/>
              </w:rPr>
              <w:t>2020</w:t>
            </w:r>
            <w:r>
              <w:rPr>
                <w:bCs/>
                <w:sz w:val="22"/>
                <w:szCs w:val="22"/>
                <w:lang w:val="es"/>
              </w:rPr>
              <w:t>; ____</w:t>
            </w:r>
            <w:r w:rsidRPr="00394B41">
              <w:rPr>
                <w:b/>
                <w:sz w:val="22"/>
                <w:szCs w:val="22"/>
                <w:lang w:val="es"/>
              </w:rPr>
              <w:t>2019</w:t>
            </w:r>
            <w:r>
              <w:rPr>
                <w:bCs/>
                <w:sz w:val="22"/>
                <w:szCs w:val="22"/>
                <w:lang w:val="es"/>
              </w:rPr>
              <w:t>; ____</w:t>
            </w:r>
            <w:r w:rsidRPr="00394B41">
              <w:rPr>
                <w:b/>
                <w:sz w:val="22"/>
                <w:szCs w:val="22"/>
                <w:lang w:val="es"/>
              </w:rPr>
              <w:t>2018</w:t>
            </w:r>
            <w:r>
              <w:rPr>
                <w:bCs/>
                <w:sz w:val="22"/>
                <w:szCs w:val="22"/>
                <w:lang w:val="es"/>
              </w:rPr>
              <w:t>; ____</w:t>
            </w:r>
            <w:r w:rsidRPr="00394B41">
              <w:rPr>
                <w:b/>
                <w:sz w:val="22"/>
                <w:szCs w:val="22"/>
                <w:lang w:val="es"/>
              </w:rPr>
              <w:t>2017</w:t>
            </w:r>
          </w:p>
        </w:tc>
        <w:tc>
          <w:tcPr>
            <w:tcW w:w="5760" w:type="dxa"/>
            <w:gridSpan w:val="3"/>
          </w:tcPr>
          <w:p w14:paraId="3A809C3F" w14:textId="12855995" w:rsidR="00843FE0" w:rsidRPr="001521BF" w:rsidRDefault="00843FE0" w:rsidP="001521BF">
            <w:pPr>
              <w:pStyle w:val="ListParagraph"/>
              <w:numPr>
                <w:ilvl w:val="0"/>
                <w:numId w:val="11"/>
              </w:numPr>
              <w:ind w:left="48" w:hanging="138"/>
              <w:rPr>
                <w:rFonts w:ascii="Times New Roman" w:hAnsi="Times New Roman" w:cs="Times New Roman"/>
                <w:i/>
                <w:sz w:val="20"/>
                <w:szCs w:val="20"/>
              </w:rPr>
            </w:pPr>
            <w:r>
              <w:rPr>
                <w:i/>
                <w:sz w:val="20"/>
                <w:szCs w:val="20"/>
                <w:lang w:val="es"/>
              </w:rPr>
              <w:t>Ajuste la rentabilidad de cada año en consecuencia. Los contribuyentes a veces alternan los años fiscales para los dependientes.</w:t>
            </w:r>
          </w:p>
        </w:tc>
      </w:tr>
      <w:tr w:rsidR="00CA1397" w:rsidRPr="000026CF" w14:paraId="3107ED64" w14:textId="77777777" w:rsidTr="008B5C24">
        <w:trPr>
          <w:trHeight w:val="485"/>
        </w:trPr>
        <w:tc>
          <w:tcPr>
            <w:tcW w:w="5040" w:type="dxa"/>
            <w:gridSpan w:val="4"/>
            <w:tcBorders>
              <w:top w:val="single" w:sz="4" w:space="0" w:color="auto"/>
              <w:left w:val="single" w:sz="4" w:space="0" w:color="auto"/>
              <w:bottom w:val="single" w:sz="4" w:space="0" w:color="auto"/>
            </w:tcBorders>
          </w:tcPr>
          <w:p w14:paraId="6663B57C" w14:textId="03954683" w:rsidR="00CA1397" w:rsidRPr="006664A9" w:rsidRDefault="00CA1397" w:rsidP="0044561D">
            <w:pPr>
              <w:rPr>
                <w:rFonts w:ascii="Times New Roman" w:hAnsi="Times New Roman" w:cs="Times New Roman"/>
                <w:b/>
                <w:sz w:val="22"/>
                <w:szCs w:val="22"/>
              </w:rPr>
            </w:pPr>
            <w:r>
              <w:rPr>
                <w:b/>
                <w:sz w:val="22"/>
                <w:szCs w:val="22"/>
                <w:lang w:val="es"/>
              </w:rPr>
              <w:t xml:space="preserve">¿Es usted el padre con custodia de los dependientes que está reclamando?  </w:t>
            </w:r>
            <w:r w:rsidRPr="00CA1397">
              <w:rPr>
                <w:bCs/>
                <w:i/>
                <w:iCs/>
                <w:sz w:val="22"/>
                <w:szCs w:val="22"/>
                <w:lang w:val="es"/>
              </w:rPr>
              <w:t>Si no es así, el padre con custodia debe completar el formulario 8332-Liberación/Revocación de la Liberación de la Reclamación a la Exención de Niños por Parte del Padre Custodio</w:t>
            </w:r>
          </w:p>
        </w:tc>
        <w:tc>
          <w:tcPr>
            <w:tcW w:w="5760" w:type="dxa"/>
            <w:gridSpan w:val="3"/>
          </w:tcPr>
          <w:p w14:paraId="1A365281" w14:textId="6C0AE516" w:rsidR="00CA1397" w:rsidRPr="00CA1397" w:rsidRDefault="00CA1397" w:rsidP="00CA1397">
            <w:pPr>
              <w:rPr>
                <w:rFonts w:ascii="Times New Roman" w:hAnsi="Times New Roman" w:cs="Times New Roman"/>
                <w:i/>
                <w:sz w:val="20"/>
                <w:szCs w:val="20"/>
              </w:rPr>
            </w:pPr>
            <w:r w:rsidRPr="00CA1397">
              <w:rPr>
                <w:i/>
                <w:sz w:val="20"/>
                <w:szCs w:val="20"/>
                <w:lang w:val="es"/>
              </w:rPr>
              <w:t>Se utiliza para liberar a un niño en declaración de impuestos por Parte de Padre Custodio cuando no hay un acuerdo de colocación en la corte. Esto de las concesiones y libera al padre sin custodia la capacidad de reclamar hijo como</w:t>
            </w:r>
            <w:r>
              <w:rPr>
                <w:i/>
                <w:sz w:val="20"/>
                <w:szCs w:val="20"/>
                <w:lang w:val="es"/>
              </w:rPr>
              <w:t>dependiente.</w:t>
            </w:r>
          </w:p>
        </w:tc>
      </w:tr>
      <w:tr w:rsidR="0044561D" w:rsidRPr="000026CF" w14:paraId="4D7C0561" w14:textId="77777777" w:rsidTr="008B5C24">
        <w:trPr>
          <w:trHeight w:val="485"/>
        </w:trPr>
        <w:tc>
          <w:tcPr>
            <w:tcW w:w="5040" w:type="dxa"/>
            <w:gridSpan w:val="4"/>
            <w:tcBorders>
              <w:top w:val="single" w:sz="4" w:space="0" w:color="auto"/>
              <w:left w:val="single" w:sz="4" w:space="0" w:color="auto"/>
              <w:bottom w:val="single" w:sz="4" w:space="0" w:color="auto"/>
            </w:tcBorders>
          </w:tcPr>
          <w:p w14:paraId="6EB0D648" w14:textId="393216FD" w:rsidR="0044561D" w:rsidRDefault="0044561D" w:rsidP="0044561D">
            <w:pPr>
              <w:rPr>
                <w:rFonts w:ascii="Times New Roman" w:hAnsi="Times New Roman" w:cs="Times New Roman"/>
                <w:b/>
                <w:sz w:val="22"/>
                <w:szCs w:val="22"/>
              </w:rPr>
            </w:pPr>
            <w:r w:rsidRPr="006664A9">
              <w:rPr>
                <w:b/>
                <w:sz w:val="22"/>
                <w:szCs w:val="22"/>
                <w:lang w:val="es"/>
              </w:rPr>
              <w:t xml:space="preserve">¿Cuál fue su ciudad o condado de residencia el 31 de diciembre de </w:t>
            </w:r>
            <w:r>
              <w:rPr>
                <w:b/>
                <w:sz w:val="22"/>
                <w:szCs w:val="22"/>
                <w:lang w:val="es"/>
              </w:rPr>
              <w:br/>
              <w:t>20</w:t>
            </w:r>
            <w:r w:rsidR="00940247">
              <w:rPr>
                <w:b/>
                <w:sz w:val="22"/>
                <w:szCs w:val="22"/>
                <w:lang w:val="es"/>
              </w:rPr>
              <w:t>20?</w:t>
            </w:r>
            <w:r>
              <w:rPr>
                <w:lang w:val="es"/>
              </w:rPr>
              <w:t xml:space="preserve"> </w:t>
            </w:r>
            <w:r>
              <w:rPr>
                <w:b/>
                <w:sz w:val="22"/>
                <w:szCs w:val="22"/>
                <w:lang w:val="es"/>
              </w:rPr>
              <w:t xml:space="preserve"> ____________________</w:t>
            </w:r>
          </w:p>
          <w:p w14:paraId="11198271" w14:textId="1EF69983" w:rsidR="0044561D" w:rsidRPr="006664A9" w:rsidRDefault="009B72C5" w:rsidP="009B72C5">
            <w:pPr>
              <w:spacing w:after="60"/>
              <w:rPr>
                <w:rFonts w:ascii="Times New Roman" w:hAnsi="Times New Roman" w:cs="Times New Roman"/>
                <w:b/>
                <w:sz w:val="22"/>
                <w:szCs w:val="22"/>
              </w:rPr>
            </w:pPr>
            <w:r>
              <w:rPr>
                <w:b/>
                <w:sz w:val="22"/>
                <w:szCs w:val="22"/>
                <w:lang w:val="es"/>
              </w:rPr>
              <w:t xml:space="preserve">Si te mudaste </w:t>
            </w:r>
            <w:r w:rsidR="0044561D" w:rsidRPr="006664A9">
              <w:rPr>
                <w:b/>
                <w:sz w:val="22"/>
                <w:szCs w:val="22"/>
                <w:lang w:val="es"/>
              </w:rPr>
              <w:t xml:space="preserve">durante </w:t>
            </w:r>
            <w:r>
              <w:rPr>
                <w:lang w:val="es"/>
              </w:rPr>
              <w:t xml:space="preserve"> </w:t>
            </w:r>
            <w:r w:rsidR="0044561D">
              <w:rPr>
                <w:b/>
                <w:sz w:val="22"/>
                <w:szCs w:val="22"/>
                <w:lang w:val="es"/>
              </w:rPr>
              <w:t>20</w:t>
            </w:r>
            <w:r w:rsidR="00940247">
              <w:rPr>
                <w:b/>
                <w:sz w:val="22"/>
                <w:szCs w:val="22"/>
                <w:lang w:val="es"/>
              </w:rPr>
              <w:t>20</w:t>
            </w:r>
            <w:r>
              <w:rPr>
                <w:b/>
                <w:sz w:val="22"/>
                <w:szCs w:val="22"/>
                <w:lang w:val="es"/>
              </w:rPr>
              <w:t>, ¿dónde más viviste?</w:t>
            </w:r>
            <w:r>
              <w:rPr>
                <w:lang w:val="es"/>
              </w:rPr>
              <w:t xml:space="preserve"> </w:t>
            </w:r>
            <w:r>
              <w:rPr>
                <w:b/>
                <w:i/>
                <w:sz w:val="22"/>
                <w:szCs w:val="22"/>
                <w:lang w:val="es"/>
              </w:rPr>
              <w:t xml:space="preserve"> ______________</w:t>
            </w:r>
            <w:r w:rsidR="0044561D">
              <w:rPr>
                <w:i/>
                <w:sz w:val="22"/>
                <w:szCs w:val="22"/>
                <w:lang w:val="es"/>
              </w:rPr>
              <w:t>_________</w:t>
            </w:r>
            <w:r w:rsidR="0044561D">
              <w:rPr>
                <w:b/>
                <w:i/>
                <w:sz w:val="22"/>
                <w:szCs w:val="22"/>
                <w:lang w:val="es"/>
              </w:rPr>
              <w:t>__________________</w:t>
            </w:r>
          </w:p>
        </w:tc>
        <w:tc>
          <w:tcPr>
            <w:tcW w:w="5760" w:type="dxa"/>
            <w:gridSpan w:val="3"/>
          </w:tcPr>
          <w:p w14:paraId="565808BA" w14:textId="49B902CB" w:rsidR="001521BF" w:rsidRDefault="0044561D" w:rsidP="001521BF">
            <w:pPr>
              <w:pStyle w:val="ListParagraph"/>
              <w:numPr>
                <w:ilvl w:val="0"/>
                <w:numId w:val="11"/>
              </w:numPr>
              <w:ind w:left="48" w:hanging="138"/>
              <w:rPr>
                <w:rFonts w:ascii="Times New Roman" w:hAnsi="Times New Roman" w:cs="Times New Roman"/>
                <w:i/>
                <w:sz w:val="20"/>
                <w:szCs w:val="20"/>
              </w:rPr>
            </w:pPr>
            <w:r w:rsidRPr="001521BF">
              <w:rPr>
                <w:i/>
                <w:sz w:val="20"/>
                <w:szCs w:val="20"/>
                <w:lang w:val="es"/>
              </w:rPr>
              <w:t>Necesario para que las devoluciones</w:t>
            </w:r>
            <w:r>
              <w:rPr>
                <w:lang w:val="es"/>
              </w:rPr>
              <w:t xml:space="preserve"> </w:t>
            </w:r>
            <w:r w:rsidR="00940247">
              <w:rPr>
                <w:i/>
                <w:sz w:val="20"/>
                <w:szCs w:val="20"/>
                <w:lang w:val="es"/>
              </w:rPr>
              <w:t>de WI</w:t>
            </w:r>
            <w:r>
              <w:rPr>
                <w:lang w:val="es"/>
              </w:rPr>
              <w:t xml:space="preserve"> </w:t>
            </w:r>
            <w:r w:rsidR="00940247">
              <w:rPr>
                <w:i/>
                <w:sz w:val="20"/>
                <w:szCs w:val="20"/>
                <w:lang w:val="es"/>
              </w:rPr>
              <w:t xml:space="preserve"> determinen el residente de todo el año o de un año parcial.</w:t>
            </w:r>
          </w:p>
          <w:p w14:paraId="1AADED50" w14:textId="04410567" w:rsidR="0044561D" w:rsidRPr="001521BF" w:rsidRDefault="0044561D" w:rsidP="001521BF">
            <w:pPr>
              <w:pStyle w:val="ListParagraph"/>
              <w:numPr>
                <w:ilvl w:val="0"/>
                <w:numId w:val="11"/>
              </w:numPr>
              <w:ind w:left="48" w:hanging="138"/>
              <w:rPr>
                <w:rFonts w:ascii="Times New Roman" w:hAnsi="Times New Roman" w:cs="Times New Roman"/>
                <w:i/>
                <w:sz w:val="20"/>
                <w:szCs w:val="20"/>
              </w:rPr>
            </w:pPr>
            <w:r w:rsidRPr="001521BF">
              <w:rPr>
                <w:i/>
                <w:sz w:val="20"/>
                <w:szCs w:val="20"/>
                <w:u w:val="single"/>
                <w:lang w:val="es"/>
              </w:rPr>
              <w:t>Si el cliente se ha movido</w:t>
            </w:r>
            <w:r w:rsidRPr="001521BF">
              <w:rPr>
                <w:i/>
                <w:sz w:val="20"/>
                <w:szCs w:val="20"/>
                <w:lang w:val="es"/>
              </w:rPr>
              <w:t xml:space="preserve">, es posible que deba archivar </w:t>
            </w:r>
            <w:r>
              <w:rPr>
                <w:lang w:val="es"/>
              </w:rPr>
              <w:t xml:space="preserve">varias </w:t>
            </w:r>
            <w:r w:rsidRPr="001521BF">
              <w:rPr>
                <w:i/>
                <w:sz w:val="20"/>
                <w:szCs w:val="20"/>
                <w:u w:val="single"/>
                <w:lang w:val="es"/>
              </w:rPr>
              <w:t>devoluciones de estado</w:t>
            </w:r>
            <w:r w:rsidRPr="001521BF">
              <w:rPr>
                <w:i/>
                <w:sz w:val="20"/>
                <w:szCs w:val="20"/>
                <w:lang w:val="es"/>
              </w:rPr>
              <w:t>.</w:t>
            </w:r>
          </w:p>
          <w:p w14:paraId="1D75DBC0" w14:textId="77777777" w:rsidR="0044561D" w:rsidRPr="001521BF" w:rsidRDefault="0044561D" w:rsidP="001521BF">
            <w:pPr>
              <w:pStyle w:val="ListParagraph"/>
              <w:numPr>
                <w:ilvl w:val="0"/>
                <w:numId w:val="11"/>
              </w:numPr>
              <w:ind w:left="48" w:hanging="138"/>
              <w:rPr>
                <w:rFonts w:ascii="Times New Roman" w:hAnsi="Times New Roman" w:cs="Times New Roman"/>
                <w:i/>
                <w:sz w:val="20"/>
                <w:szCs w:val="20"/>
              </w:rPr>
            </w:pPr>
            <w:r w:rsidRPr="001521BF">
              <w:rPr>
                <w:i/>
                <w:sz w:val="20"/>
                <w:szCs w:val="20"/>
                <w:lang w:val="es"/>
              </w:rPr>
              <w:t xml:space="preserve">Si </w:t>
            </w:r>
            <w:r w:rsidRPr="001521BF">
              <w:rPr>
                <w:i/>
                <w:sz w:val="20"/>
                <w:szCs w:val="20"/>
                <w:u w:val="single"/>
                <w:lang w:val="es"/>
              </w:rPr>
              <w:t>se mueve a EE. UU.,</w:t>
            </w:r>
            <w:r>
              <w:rPr>
                <w:lang w:val="es"/>
              </w:rPr>
              <w:t>consulte</w:t>
            </w:r>
            <w:r w:rsidRPr="001521BF">
              <w:rPr>
                <w:i/>
                <w:sz w:val="20"/>
                <w:szCs w:val="20"/>
                <w:lang w:val="es"/>
              </w:rPr>
              <w:t>4012, página L-1, nota 1.</w:t>
            </w:r>
          </w:p>
        </w:tc>
      </w:tr>
      <w:tr w:rsidR="00964795" w:rsidRPr="000026CF" w14:paraId="3CAC700A" w14:textId="77777777" w:rsidTr="00A46658">
        <w:trPr>
          <w:trHeight w:val="503"/>
        </w:trPr>
        <w:tc>
          <w:tcPr>
            <w:tcW w:w="5040" w:type="dxa"/>
            <w:gridSpan w:val="4"/>
            <w:tcBorders>
              <w:top w:val="single" w:sz="4" w:space="0" w:color="auto"/>
              <w:left w:val="single" w:sz="4" w:space="0" w:color="auto"/>
              <w:bottom w:val="single" w:sz="4" w:space="0" w:color="auto"/>
            </w:tcBorders>
          </w:tcPr>
          <w:p w14:paraId="62466407" w14:textId="2D870DC4" w:rsidR="00964795" w:rsidRDefault="00964795" w:rsidP="00EE24B9">
            <w:pPr>
              <w:rPr>
                <w:rFonts w:ascii="Times New Roman" w:hAnsi="Times New Roman" w:cs="Times New Roman"/>
                <w:b/>
                <w:sz w:val="22"/>
                <w:szCs w:val="22"/>
              </w:rPr>
            </w:pPr>
            <w:r w:rsidRPr="006664A9">
              <w:rPr>
                <w:b/>
                <w:sz w:val="22"/>
                <w:szCs w:val="22"/>
                <w:lang w:val="es"/>
              </w:rPr>
              <w:t>¿Es usted o su cónyuge en la U</w:t>
            </w:r>
            <w:r w:rsidR="00EE24B9">
              <w:rPr>
                <w:b/>
                <w:sz w:val="22"/>
                <w:szCs w:val="22"/>
                <w:lang w:val="es"/>
              </w:rPr>
              <w:t>.</w:t>
            </w:r>
            <w:r>
              <w:rPr>
                <w:lang w:val="es"/>
              </w:rPr>
              <w:t xml:space="preserve"> </w:t>
            </w:r>
            <w:r w:rsidRPr="006664A9">
              <w:rPr>
                <w:b/>
                <w:sz w:val="22"/>
                <w:szCs w:val="22"/>
                <w:lang w:val="es"/>
              </w:rPr>
              <w:t>S</w:t>
            </w:r>
            <w:r w:rsidR="00EE24B9">
              <w:rPr>
                <w:b/>
                <w:sz w:val="22"/>
                <w:szCs w:val="22"/>
                <w:lang w:val="es"/>
              </w:rPr>
              <w:t>.</w:t>
            </w:r>
            <w:r>
              <w:rPr>
                <w:lang w:val="es"/>
              </w:rPr>
              <w:t xml:space="preserve"> </w:t>
            </w:r>
            <w:r w:rsidRPr="006664A9">
              <w:rPr>
                <w:b/>
                <w:sz w:val="22"/>
                <w:szCs w:val="22"/>
                <w:lang w:val="es"/>
              </w:rPr>
              <w:t xml:space="preserve">en </w:t>
            </w:r>
            <w:r>
              <w:rPr>
                <w:lang w:val="es"/>
              </w:rPr>
              <w:t xml:space="preserve"> </w:t>
            </w:r>
            <w:r w:rsidR="005F2155">
              <w:rPr>
                <w:b/>
                <w:sz w:val="22"/>
                <w:szCs w:val="22"/>
                <w:lang w:val="es"/>
              </w:rPr>
              <w:t>una</w:t>
            </w:r>
            <w:r>
              <w:rPr>
                <w:lang w:val="es"/>
              </w:rPr>
              <w:t xml:space="preserve"> </w:t>
            </w:r>
            <w:r w:rsidRPr="006664A9">
              <w:rPr>
                <w:b/>
                <w:sz w:val="22"/>
                <w:szCs w:val="22"/>
                <w:lang w:val="es"/>
              </w:rPr>
              <w:t xml:space="preserve"> Visa?</w:t>
            </w:r>
            <w:r>
              <w:rPr>
                <w:lang w:val="es"/>
              </w:rPr>
              <w:t xml:space="preserve"> </w:t>
            </w:r>
            <w:r w:rsidR="005F2155">
              <w:rPr>
                <w:b/>
                <w:sz w:val="22"/>
                <w:szCs w:val="22"/>
                <w:lang w:val="es"/>
              </w:rPr>
              <w:br/>
            </w:r>
            <w:r w:rsidR="00940247">
              <w:rPr>
                <w:sz w:val="22"/>
                <w:szCs w:val="22"/>
                <w:lang w:val="es"/>
              </w:rPr>
              <w:fldChar w:fldCharType="begin">
                <w:ffData>
                  <w:name w:val="Check1"/>
                  <w:enabled/>
                  <w:calcOnExit w:val="0"/>
                  <w:checkBox>
                    <w:sizeAuto/>
                    <w:default w:val="0"/>
                  </w:checkBox>
                </w:ffData>
              </w:fldChar>
            </w:r>
            <w:bookmarkStart w:id="4" w:name="Check1"/>
            <w:r w:rsidR="00940247">
              <w:rPr>
                <w:sz w:val="22"/>
                <w:szCs w:val="22"/>
                <w:lang w:val="es"/>
              </w:rPr>
              <w:instrText xml:space="preserve"> FORMCHECKBOX </w:instrText>
            </w:r>
            <w:r w:rsidR="0083668C">
              <w:rPr>
                <w:sz w:val="22"/>
                <w:szCs w:val="22"/>
                <w:lang w:val="es"/>
              </w:rPr>
            </w:r>
            <w:r w:rsidR="0083668C">
              <w:rPr>
                <w:sz w:val="22"/>
                <w:szCs w:val="22"/>
                <w:lang w:val="es"/>
              </w:rPr>
              <w:fldChar w:fldCharType="separate"/>
            </w:r>
            <w:r w:rsidR="00940247">
              <w:rPr>
                <w:sz w:val="22"/>
                <w:szCs w:val="22"/>
                <w:lang w:val="es"/>
              </w:rPr>
              <w:fldChar w:fldCharType="end"/>
            </w:r>
            <w:bookmarkEnd w:id="4"/>
            <w:r>
              <w:rPr>
                <w:sz w:val="22"/>
                <w:szCs w:val="22"/>
                <w:lang w:val="es"/>
              </w:rPr>
              <w:t>Sí</w:t>
            </w:r>
            <w:r>
              <w:rPr>
                <w:lang w:val="es"/>
              </w:rPr>
              <w:t xml:space="preserve"> </w:t>
            </w:r>
            <w:r w:rsidR="00940247">
              <w:rPr>
                <w:sz w:val="22"/>
                <w:szCs w:val="22"/>
                <w:lang w:val="es"/>
              </w:rPr>
              <w:fldChar w:fldCharType="begin">
                <w:ffData>
                  <w:name w:val="Check4"/>
                  <w:enabled/>
                  <w:calcOnExit w:val="0"/>
                  <w:checkBox>
                    <w:sizeAuto/>
                    <w:default w:val="0"/>
                  </w:checkBox>
                </w:ffData>
              </w:fldChar>
            </w:r>
            <w:bookmarkStart w:id="5" w:name="Check4"/>
            <w:r w:rsidR="00940247">
              <w:rPr>
                <w:sz w:val="22"/>
                <w:szCs w:val="22"/>
                <w:lang w:val="es"/>
              </w:rPr>
              <w:instrText xml:space="preserve"> FORMCHECKBOX </w:instrText>
            </w:r>
            <w:r w:rsidR="0083668C">
              <w:rPr>
                <w:sz w:val="22"/>
                <w:szCs w:val="22"/>
                <w:lang w:val="es"/>
              </w:rPr>
            </w:r>
            <w:r w:rsidR="0083668C">
              <w:rPr>
                <w:sz w:val="22"/>
                <w:szCs w:val="22"/>
                <w:lang w:val="es"/>
              </w:rPr>
              <w:fldChar w:fldCharType="separate"/>
            </w:r>
            <w:r w:rsidR="00940247">
              <w:rPr>
                <w:sz w:val="22"/>
                <w:szCs w:val="22"/>
                <w:lang w:val="es"/>
              </w:rPr>
              <w:fldChar w:fldCharType="end"/>
            </w:r>
            <w:bookmarkEnd w:id="5"/>
            <w:r>
              <w:rPr>
                <w:sz w:val="22"/>
                <w:szCs w:val="22"/>
                <w:lang w:val="es"/>
              </w:rPr>
              <w:t xml:space="preserve"> no</w:t>
            </w:r>
            <w:r w:rsidR="008B5C24">
              <w:rPr>
                <w:sz w:val="22"/>
                <w:szCs w:val="22"/>
                <w:lang w:val="es"/>
              </w:rPr>
              <w:t>.  En caso afirmativo, indique el tipo de visado: _______________</w:t>
            </w:r>
          </w:p>
        </w:tc>
        <w:tc>
          <w:tcPr>
            <w:tcW w:w="5760" w:type="dxa"/>
            <w:gridSpan w:val="3"/>
          </w:tcPr>
          <w:p w14:paraId="41783C41" w14:textId="77777777" w:rsidR="00964795" w:rsidRPr="0011382C" w:rsidRDefault="00A46658" w:rsidP="00FE366A">
            <w:pPr>
              <w:rPr>
                <w:rFonts w:ascii="Times New Roman" w:hAnsi="Times New Roman" w:cs="Times New Roman"/>
                <w:i/>
                <w:sz w:val="20"/>
                <w:szCs w:val="20"/>
              </w:rPr>
            </w:pPr>
            <w:r w:rsidRPr="0011382C">
              <w:rPr>
                <w:i/>
                <w:sz w:val="20"/>
                <w:szCs w:val="20"/>
                <w:lang w:val="es"/>
              </w:rPr>
              <w:t xml:space="preserve">En caso afirmativo </w:t>
            </w:r>
            <w:r w:rsidR="00237EE7">
              <w:rPr>
                <w:i/>
                <w:sz w:val="20"/>
                <w:szCs w:val="20"/>
                <w:lang w:val="es"/>
              </w:rPr>
              <w:t>y</w:t>
            </w:r>
            <w:r>
              <w:rPr>
                <w:lang w:val="es"/>
              </w:rPr>
              <w:t xml:space="preserve"> </w:t>
            </w:r>
            <w:r w:rsidRPr="0011382C">
              <w:rPr>
                <w:i/>
                <w:sz w:val="20"/>
                <w:szCs w:val="20"/>
                <w:lang w:val="es"/>
              </w:rPr>
              <w:t xml:space="preserve"> ha</w:t>
            </w:r>
            <w:r w:rsidR="00237EE7">
              <w:rPr>
                <w:i/>
                <w:sz w:val="20"/>
                <w:szCs w:val="20"/>
                <w:lang w:val="es"/>
              </w:rPr>
              <w:t>d</w:t>
            </w:r>
            <w:r>
              <w:rPr>
                <w:lang w:val="es"/>
              </w:rPr>
              <w:t xml:space="preserve"> </w:t>
            </w:r>
            <w:r w:rsidRPr="0011382C">
              <w:rPr>
                <w:i/>
                <w:sz w:val="20"/>
                <w:szCs w:val="20"/>
                <w:lang w:val="es"/>
              </w:rPr>
              <w:t xml:space="preserve"> tarjeta verde, archivo 1040. En caso afirmativo</w:t>
            </w:r>
            <w:r w:rsidR="00C73FB3">
              <w:rPr>
                <w:i/>
                <w:sz w:val="20"/>
                <w:szCs w:val="20"/>
                <w:lang w:val="es"/>
              </w:rPr>
              <w:t>y</w:t>
            </w:r>
            <w:r>
              <w:rPr>
                <w:lang w:val="es"/>
              </w:rPr>
              <w:t xml:space="preserve"> </w:t>
            </w:r>
            <w:r w:rsidR="00237EE7">
              <w:rPr>
                <w:i/>
                <w:sz w:val="20"/>
                <w:szCs w:val="20"/>
                <w:lang w:val="es"/>
              </w:rPr>
              <w:t xml:space="preserve"> </w:t>
            </w:r>
            <w:r>
              <w:rPr>
                <w:lang w:val="es"/>
              </w:rPr>
              <w:t xml:space="preserve"> sin</w:t>
            </w:r>
            <w:r w:rsidRPr="0011382C">
              <w:rPr>
                <w:i/>
                <w:sz w:val="20"/>
                <w:szCs w:val="20"/>
                <w:lang w:val="es"/>
              </w:rPr>
              <w:t xml:space="preserve"> tarjeta verde, determine si es necesario </w:t>
            </w:r>
            <w:r>
              <w:rPr>
                <w:lang w:val="es"/>
              </w:rPr>
              <w:t xml:space="preserve"> </w:t>
            </w:r>
            <w:r w:rsidR="000036BA" w:rsidRPr="00940247">
              <w:rPr>
                <w:b/>
                <w:bCs/>
                <w:i/>
                <w:sz w:val="20"/>
                <w:szCs w:val="20"/>
                <w:lang w:val="es"/>
              </w:rPr>
              <w:t>1040NR (fuera del alcance)</w:t>
            </w:r>
            <w:r>
              <w:rPr>
                <w:lang w:val="es"/>
              </w:rPr>
              <w:t xml:space="preserve"> antes de</w:t>
            </w:r>
            <w:r w:rsidR="000036BA" w:rsidRPr="0011382C">
              <w:rPr>
                <w:i/>
                <w:sz w:val="20"/>
                <w:szCs w:val="20"/>
                <w:lang w:val="es"/>
              </w:rPr>
              <w:t xml:space="preserve"> continuar. (4012,</w:t>
            </w:r>
            <w:r>
              <w:rPr>
                <w:lang w:val="es"/>
              </w:rPr>
              <w:t xml:space="preserve"> </w:t>
            </w:r>
            <w:r w:rsidR="00EE24B9">
              <w:rPr>
                <w:i/>
                <w:sz w:val="20"/>
                <w:szCs w:val="20"/>
                <w:lang w:val="es"/>
              </w:rPr>
              <w:t>L-1)</w:t>
            </w:r>
            <w:r>
              <w:rPr>
                <w:lang w:val="es"/>
              </w:rPr>
              <w:t xml:space="preserve"> </w:t>
            </w:r>
            <w:r w:rsidR="008B5C24" w:rsidRPr="0011382C">
              <w:rPr>
                <w:i/>
                <w:sz w:val="20"/>
                <w:szCs w:val="20"/>
                <w:lang w:val="es"/>
              </w:rPr>
              <w:t xml:space="preserve">. </w:t>
            </w:r>
            <w:r>
              <w:rPr>
                <w:lang w:val="es"/>
              </w:rPr>
              <w:t xml:space="preserve"> </w:t>
            </w:r>
            <w:r w:rsidR="00237EE7" w:rsidRPr="00940247">
              <w:rPr>
                <w:b/>
                <w:bCs/>
                <w:i/>
                <w:sz w:val="20"/>
                <w:szCs w:val="20"/>
                <w:lang w:val="es"/>
              </w:rPr>
              <w:t>Visados fuera de alcance</w:t>
            </w:r>
            <w:r>
              <w:rPr>
                <w:lang w:val="es"/>
              </w:rPr>
              <w:t xml:space="preserve"> </w:t>
            </w:r>
            <w:r w:rsidR="00237EE7">
              <w:rPr>
                <w:i/>
                <w:sz w:val="20"/>
                <w:szCs w:val="20"/>
                <w:lang w:val="es"/>
              </w:rPr>
              <w:t xml:space="preserve"> incluso si cumplen con la prueba de residencia: A,H,J,L,M,Q</w:t>
            </w:r>
          </w:p>
        </w:tc>
      </w:tr>
      <w:tr w:rsidR="000A6A35" w:rsidRPr="000026CF" w14:paraId="46009A31" w14:textId="77777777" w:rsidTr="00A46658">
        <w:trPr>
          <w:trHeight w:val="503"/>
        </w:trPr>
        <w:tc>
          <w:tcPr>
            <w:tcW w:w="5040" w:type="dxa"/>
            <w:gridSpan w:val="4"/>
            <w:tcBorders>
              <w:top w:val="single" w:sz="4" w:space="0" w:color="auto"/>
              <w:left w:val="single" w:sz="4" w:space="0" w:color="auto"/>
              <w:bottom w:val="single" w:sz="4" w:space="0" w:color="auto"/>
            </w:tcBorders>
          </w:tcPr>
          <w:p w14:paraId="30665D46" w14:textId="77777777" w:rsidR="000A6A35" w:rsidRDefault="000A6A35" w:rsidP="00EE24B9">
            <w:pPr>
              <w:rPr>
                <w:rFonts w:ascii="Times New Roman" w:hAnsi="Times New Roman" w:cs="Times New Roman"/>
                <w:bCs/>
                <w:sz w:val="22"/>
                <w:szCs w:val="22"/>
              </w:rPr>
            </w:pPr>
            <w:r>
              <w:rPr>
                <w:b/>
                <w:sz w:val="22"/>
                <w:szCs w:val="22"/>
                <w:lang w:val="es"/>
              </w:rPr>
              <w:t xml:space="preserve">¿Se retrasó el procesamiento de reembolsos de 2019?  </w:t>
            </w:r>
            <w:r w:rsidRPr="000A6A35">
              <w:rPr>
                <w:bCs/>
                <w:sz w:val="22"/>
                <w:szCs w:val="22"/>
                <w:lang w:val="es"/>
              </w:rPr>
              <w:t>Si es así, ¿recibió un formulario 1099INT por los intereses incluidos en su reembolso?</w:t>
            </w:r>
          </w:p>
          <w:p w14:paraId="75287D7C" w14:textId="2A40AF10" w:rsidR="000A6A35" w:rsidRPr="000A6A35" w:rsidRDefault="000A6A35" w:rsidP="00EE24B9">
            <w:pPr>
              <w:rPr>
                <w:rFonts w:ascii="Times New Roman" w:hAnsi="Times New Roman" w:cs="Times New Roman"/>
                <w:b/>
                <w:sz w:val="22"/>
                <w:szCs w:val="22"/>
              </w:rPr>
            </w:pPr>
            <w:r>
              <w:rPr>
                <w:b/>
                <w:sz w:val="22"/>
                <w:szCs w:val="22"/>
                <w:lang w:val="es"/>
              </w:rPr>
              <w:fldChar w:fldCharType="begin">
                <w:ffData>
                  <w:name w:val="Check74"/>
                  <w:enabled/>
                  <w:calcOnExit w:val="0"/>
                  <w:checkBox>
                    <w:sizeAuto/>
                    <w:default w:val="0"/>
                  </w:checkBox>
                </w:ffData>
              </w:fldChar>
            </w:r>
            <w:bookmarkStart w:id="6" w:name="Check74"/>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6"/>
            <w:r>
              <w:rPr>
                <w:b/>
                <w:sz w:val="22"/>
                <w:szCs w:val="22"/>
                <w:lang w:val="es"/>
              </w:rPr>
              <w:t xml:space="preserve"> Sí   </w:t>
            </w:r>
            <w:r>
              <w:rPr>
                <w:b/>
                <w:sz w:val="22"/>
                <w:szCs w:val="22"/>
                <w:lang w:val="es"/>
              </w:rPr>
              <w:fldChar w:fldCharType="begin">
                <w:ffData>
                  <w:name w:val="Check75"/>
                  <w:enabled/>
                  <w:calcOnExit w:val="0"/>
                  <w:checkBox>
                    <w:sizeAuto/>
                    <w:default w:val="0"/>
                  </w:checkBox>
                </w:ffData>
              </w:fldChar>
            </w:r>
            <w:bookmarkStart w:id="7" w:name="Check75"/>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7"/>
            <w:r>
              <w:rPr>
                <w:b/>
                <w:sz w:val="22"/>
                <w:szCs w:val="22"/>
                <w:lang w:val="es"/>
              </w:rPr>
              <w:t xml:space="preserve"> No</w:t>
            </w:r>
          </w:p>
        </w:tc>
        <w:tc>
          <w:tcPr>
            <w:tcW w:w="5760" w:type="dxa"/>
            <w:gridSpan w:val="3"/>
          </w:tcPr>
          <w:p w14:paraId="2D62E539" w14:textId="19D4648B" w:rsidR="000A6A35" w:rsidRDefault="000A6A35" w:rsidP="000744D5">
            <w:pPr>
              <w:rPr>
                <w:rFonts w:ascii="Times New Roman" w:hAnsi="Times New Roman" w:cs="Times New Roman"/>
                <w:i/>
                <w:sz w:val="20"/>
                <w:szCs w:val="20"/>
              </w:rPr>
            </w:pPr>
            <w:r>
              <w:rPr>
                <w:i/>
                <w:sz w:val="20"/>
                <w:szCs w:val="20"/>
                <w:lang w:val="es"/>
              </w:rPr>
              <w:t>Los intereses de demora de reembolso son ingresos imponibles en 2020.</w:t>
            </w:r>
          </w:p>
        </w:tc>
      </w:tr>
      <w:tr w:rsidR="00E9336B" w:rsidRPr="000026CF" w14:paraId="05FAA6D3" w14:textId="77777777" w:rsidTr="00A46658">
        <w:trPr>
          <w:trHeight w:val="503"/>
        </w:trPr>
        <w:tc>
          <w:tcPr>
            <w:tcW w:w="5040" w:type="dxa"/>
            <w:gridSpan w:val="4"/>
            <w:tcBorders>
              <w:top w:val="single" w:sz="4" w:space="0" w:color="auto"/>
              <w:left w:val="single" w:sz="4" w:space="0" w:color="auto"/>
              <w:bottom w:val="single" w:sz="4" w:space="0" w:color="auto"/>
            </w:tcBorders>
          </w:tcPr>
          <w:p w14:paraId="099DFDD4" w14:textId="7F681E1E" w:rsidR="00E9336B" w:rsidRDefault="00E9336B" w:rsidP="00EE24B9">
            <w:pPr>
              <w:rPr>
                <w:rFonts w:ascii="Times New Roman" w:hAnsi="Times New Roman" w:cs="Times New Roman"/>
                <w:b/>
                <w:sz w:val="22"/>
                <w:szCs w:val="22"/>
              </w:rPr>
            </w:pPr>
            <w:r>
              <w:rPr>
                <w:b/>
                <w:sz w:val="22"/>
                <w:szCs w:val="22"/>
                <w:lang w:val="es"/>
              </w:rPr>
              <w:t xml:space="preserve">¿Se incluyeron subvenciones/becas en 1098T sin restricciones? </w:t>
            </w:r>
            <w:r>
              <w:rPr>
                <w:b/>
                <w:sz w:val="22"/>
                <w:szCs w:val="22"/>
                <w:lang w:val="es"/>
              </w:rPr>
              <w:fldChar w:fldCharType="begin">
                <w:ffData>
                  <w:name w:val="Check72"/>
                  <w:enabled/>
                  <w:calcOnExit w:val="0"/>
                  <w:checkBox>
                    <w:sizeAuto/>
                    <w:default w:val="0"/>
                  </w:checkBox>
                </w:ffData>
              </w:fldChar>
            </w:r>
            <w:bookmarkStart w:id="8" w:name="Check72"/>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8"/>
            <w:r>
              <w:rPr>
                <w:b/>
                <w:sz w:val="22"/>
                <w:szCs w:val="22"/>
                <w:lang w:val="es"/>
              </w:rPr>
              <w:t>Sí</w:t>
            </w:r>
            <w:r>
              <w:rPr>
                <w:lang w:val="es"/>
              </w:rPr>
              <w:t xml:space="preserve"> </w:t>
            </w:r>
            <w:r>
              <w:rPr>
                <w:b/>
                <w:sz w:val="22"/>
                <w:szCs w:val="22"/>
                <w:lang w:val="es"/>
              </w:rPr>
              <w:fldChar w:fldCharType="begin">
                <w:ffData>
                  <w:name w:val="Check73"/>
                  <w:enabled/>
                  <w:calcOnExit w:val="0"/>
                  <w:checkBox>
                    <w:sizeAuto/>
                    <w:default w:val="0"/>
                  </w:checkBox>
                </w:ffData>
              </w:fldChar>
            </w:r>
            <w:bookmarkStart w:id="9" w:name="Check73"/>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9"/>
            <w:r>
              <w:rPr>
                <w:b/>
                <w:sz w:val="22"/>
                <w:szCs w:val="22"/>
                <w:lang w:val="es"/>
              </w:rPr>
              <w:t>No</w:t>
            </w:r>
          </w:p>
        </w:tc>
        <w:tc>
          <w:tcPr>
            <w:tcW w:w="5760" w:type="dxa"/>
            <w:gridSpan w:val="3"/>
          </w:tcPr>
          <w:p w14:paraId="0D1F5488" w14:textId="253163EE" w:rsidR="00E9336B" w:rsidRDefault="00E9336B" w:rsidP="000744D5">
            <w:pPr>
              <w:rPr>
                <w:rFonts w:ascii="Times New Roman" w:hAnsi="Times New Roman" w:cs="Times New Roman"/>
                <w:i/>
                <w:sz w:val="20"/>
                <w:szCs w:val="20"/>
              </w:rPr>
            </w:pPr>
            <w:r>
              <w:rPr>
                <w:i/>
                <w:sz w:val="20"/>
                <w:szCs w:val="20"/>
                <w:lang w:val="es"/>
              </w:rPr>
              <w:t xml:space="preserve">Si la beca no </w:t>
            </w:r>
            <w:r w:rsidR="004C49F7">
              <w:rPr>
                <w:i/>
                <w:sz w:val="20"/>
                <w:szCs w:val="20"/>
                <w:lang w:val="es"/>
              </w:rPr>
              <w:t>está</w:t>
            </w:r>
            <w:r>
              <w:rPr>
                <w:lang w:val="es"/>
              </w:rPr>
              <w:t xml:space="preserve"> </w:t>
            </w:r>
            <w:r>
              <w:rPr>
                <w:i/>
                <w:sz w:val="20"/>
                <w:szCs w:val="20"/>
                <w:lang w:val="es"/>
              </w:rPr>
              <w:t xml:space="preserve"> restringida, determine el mejor método de presentación que produciría mejores resultados. Los padres pueden llevar el monto total de la matrícula para la AOTC mientras que la beca será tratada como ingreso gravable. Véase Pub 4491 22-10, </w:t>
            </w:r>
            <w:r>
              <w:rPr>
                <w:lang w:val="es"/>
              </w:rPr>
              <w:t xml:space="preserve"> </w:t>
            </w:r>
            <w:r w:rsidR="004C49F7">
              <w:rPr>
                <w:i/>
                <w:sz w:val="20"/>
                <w:szCs w:val="20"/>
                <w:lang w:val="es"/>
              </w:rPr>
              <w:t>Pub</w:t>
            </w:r>
            <w:r>
              <w:rPr>
                <w:lang w:val="es"/>
              </w:rPr>
              <w:t xml:space="preserve"> </w:t>
            </w:r>
            <w:r>
              <w:rPr>
                <w:i/>
                <w:sz w:val="20"/>
                <w:szCs w:val="20"/>
                <w:lang w:val="es"/>
              </w:rPr>
              <w:t xml:space="preserve"> 4012</w:t>
            </w:r>
            <w:r>
              <w:rPr>
                <w:lang w:val="es"/>
              </w:rPr>
              <w:t xml:space="preserve"> </w:t>
            </w:r>
            <w:r w:rsidR="004C49F7">
              <w:rPr>
                <w:i/>
                <w:sz w:val="20"/>
                <w:szCs w:val="20"/>
                <w:lang w:val="es"/>
              </w:rPr>
              <w:t xml:space="preserve"> J-1, J-6.</w:t>
            </w:r>
          </w:p>
        </w:tc>
      </w:tr>
      <w:tr w:rsidR="00394B41" w:rsidRPr="000026CF" w14:paraId="036D5CB6" w14:textId="77777777" w:rsidTr="00A46658">
        <w:trPr>
          <w:trHeight w:val="503"/>
        </w:trPr>
        <w:tc>
          <w:tcPr>
            <w:tcW w:w="5040" w:type="dxa"/>
            <w:gridSpan w:val="4"/>
            <w:tcBorders>
              <w:top w:val="single" w:sz="4" w:space="0" w:color="auto"/>
              <w:left w:val="single" w:sz="4" w:space="0" w:color="auto"/>
              <w:bottom w:val="single" w:sz="4" w:space="0" w:color="auto"/>
            </w:tcBorders>
          </w:tcPr>
          <w:p w14:paraId="41C915FD" w14:textId="77777777" w:rsidR="00394B41" w:rsidRDefault="00F62B5A" w:rsidP="00EE24B9">
            <w:pPr>
              <w:rPr>
                <w:rFonts w:ascii="Times New Roman" w:hAnsi="Times New Roman" w:cs="Times New Roman"/>
                <w:b/>
                <w:sz w:val="22"/>
                <w:szCs w:val="22"/>
              </w:rPr>
            </w:pPr>
            <w:r>
              <w:rPr>
                <w:b/>
                <w:sz w:val="22"/>
                <w:szCs w:val="22"/>
                <w:lang w:val="es"/>
              </w:rPr>
              <w:t>¿Recibió algún pago de estímulo?</w:t>
            </w:r>
          </w:p>
          <w:p w14:paraId="6D878E8F" w14:textId="1E0D31C8" w:rsidR="00F62B5A" w:rsidRDefault="00F62B5A" w:rsidP="00EE24B9">
            <w:pPr>
              <w:rPr>
                <w:rFonts w:ascii="Times New Roman" w:hAnsi="Times New Roman" w:cs="Times New Roman"/>
                <w:b/>
                <w:sz w:val="22"/>
                <w:szCs w:val="22"/>
              </w:rPr>
            </w:pPr>
            <w:r>
              <w:rPr>
                <w:b/>
                <w:sz w:val="22"/>
                <w:szCs w:val="22"/>
                <w:lang w:val="es"/>
              </w:rPr>
              <w:fldChar w:fldCharType="begin">
                <w:ffData>
                  <w:name w:val="Check45"/>
                  <w:enabled/>
                  <w:calcOnExit w:val="0"/>
                  <w:checkBox>
                    <w:sizeAuto/>
                    <w:default w:val="0"/>
                  </w:checkBox>
                </w:ffData>
              </w:fldChar>
            </w:r>
            <w:bookmarkStart w:id="10" w:name="Check45"/>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10"/>
            <w:r>
              <w:rPr>
                <w:b/>
                <w:sz w:val="22"/>
                <w:szCs w:val="22"/>
                <w:lang w:val="es"/>
              </w:rPr>
              <w:t xml:space="preserve"> Sí </w:t>
            </w:r>
            <w:r>
              <w:rPr>
                <w:b/>
                <w:sz w:val="22"/>
                <w:szCs w:val="22"/>
                <w:lang w:val="es"/>
              </w:rPr>
              <w:fldChar w:fldCharType="begin">
                <w:ffData>
                  <w:name w:val="Check46"/>
                  <w:enabled/>
                  <w:calcOnExit w:val="0"/>
                  <w:checkBox>
                    <w:sizeAuto/>
                    <w:default w:val="0"/>
                  </w:checkBox>
                </w:ffData>
              </w:fldChar>
            </w:r>
            <w:bookmarkStart w:id="11" w:name="Check46"/>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11"/>
            <w:r>
              <w:rPr>
                <w:b/>
                <w:sz w:val="22"/>
                <w:szCs w:val="22"/>
                <w:lang w:val="es"/>
              </w:rPr>
              <w:t xml:space="preserve"> No – Ronda 1 Amt: $____________</w:t>
            </w:r>
          </w:p>
          <w:p w14:paraId="492C567E" w14:textId="2723F2D4" w:rsidR="00F62B5A" w:rsidRPr="006664A9" w:rsidRDefault="00F62B5A" w:rsidP="00EE24B9">
            <w:pPr>
              <w:rPr>
                <w:rFonts w:ascii="Times New Roman" w:hAnsi="Times New Roman" w:cs="Times New Roman"/>
                <w:b/>
                <w:sz w:val="22"/>
                <w:szCs w:val="22"/>
              </w:rPr>
            </w:pPr>
            <w:r>
              <w:rPr>
                <w:b/>
                <w:sz w:val="22"/>
                <w:szCs w:val="22"/>
                <w:lang w:val="es"/>
              </w:rPr>
              <w:fldChar w:fldCharType="begin">
                <w:ffData>
                  <w:name w:val="Check47"/>
                  <w:enabled/>
                  <w:calcOnExit w:val="0"/>
                  <w:checkBox>
                    <w:sizeAuto/>
                    <w:default w:val="0"/>
                  </w:checkBox>
                </w:ffData>
              </w:fldChar>
            </w:r>
            <w:bookmarkStart w:id="12" w:name="Check47"/>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12"/>
            <w:r>
              <w:rPr>
                <w:b/>
                <w:sz w:val="22"/>
                <w:szCs w:val="22"/>
                <w:lang w:val="es"/>
              </w:rPr>
              <w:t xml:space="preserve"> Sí </w:t>
            </w:r>
            <w:r>
              <w:rPr>
                <w:b/>
                <w:sz w:val="22"/>
                <w:szCs w:val="22"/>
                <w:lang w:val="es"/>
              </w:rPr>
              <w:fldChar w:fldCharType="begin">
                <w:ffData>
                  <w:name w:val="Check48"/>
                  <w:enabled/>
                  <w:calcOnExit w:val="0"/>
                  <w:checkBox>
                    <w:sizeAuto/>
                    <w:default w:val="0"/>
                  </w:checkBox>
                </w:ffData>
              </w:fldChar>
            </w:r>
            <w:bookmarkStart w:id="13" w:name="Check48"/>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13"/>
            <w:r>
              <w:rPr>
                <w:b/>
                <w:sz w:val="22"/>
                <w:szCs w:val="22"/>
                <w:lang w:val="es"/>
              </w:rPr>
              <w:t xml:space="preserve"> No – Ronda 2 Amt: $____________</w:t>
            </w:r>
          </w:p>
        </w:tc>
        <w:tc>
          <w:tcPr>
            <w:tcW w:w="5760" w:type="dxa"/>
            <w:gridSpan w:val="3"/>
          </w:tcPr>
          <w:p w14:paraId="44FEF0EC" w14:textId="53BBBF39" w:rsidR="00394B41" w:rsidRPr="0011382C" w:rsidRDefault="00F62B5A" w:rsidP="000744D5">
            <w:pPr>
              <w:rPr>
                <w:rFonts w:ascii="Times New Roman" w:hAnsi="Times New Roman" w:cs="Times New Roman"/>
                <w:i/>
                <w:sz w:val="20"/>
                <w:szCs w:val="20"/>
              </w:rPr>
            </w:pPr>
            <w:r>
              <w:rPr>
                <w:i/>
                <w:sz w:val="20"/>
                <w:szCs w:val="20"/>
                <w:lang w:val="es"/>
              </w:rPr>
              <w:t>Si el contribuyente no presentó el Aviso 1444 y 1444B, utilice la siguiente guía para calcular lo que debería haber recibido en función del estado de presentación y los dependientes en la declaración. Por ejemplo: Ronda 1 - $1,200 para contribuyente &amp;/o cónyuge, $500 por cada dependiente menor de 1</w:t>
            </w:r>
            <w:r w:rsidR="000744D5">
              <w:rPr>
                <w:i/>
                <w:sz w:val="20"/>
                <w:szCs w:val="20"/>
                <w:lang w:val="es"/>
              </w:rPr>
              <w:t>7</w:t>
            </w:r>
            <w:r w:rsidR="002B679B">
              <w:rPr>
                <w:i/>
                <w:sz w:val="20"/>
                <w:szCs w:val="20"/>
                <w:lang w:val="es"/>
              </w:rPr>
              <w:t xml:space="preserve">; $600 para el contribuyente y cónyuge y $600 por cada dependiente menor de </w:t>
            </w:r>
            <w:r>
              <w:rPr>
                <w:lang w:val="es"/>
              </w:rPr>
              <w:t xml:space="preserve"> </w:t>
            </w:r>
            <w:r w:rsidR="000744D5">
              <w:rPr>
                <w:i/>
                <w:sz w:val="20"/>
                <w:szCs w:val="20"/>
                <w:lang w:val="es"/>
              </w:rPr>
              <w:t>17.</w:t>
            </w:r>
          </w:p>
        </w:tc>
      </w:tr>
      <w:tr w:rsidR="000A6A35" w:rsidRPr="000026CF" w14:paraId="3F65BB3D" w14:textId="77777777" w:rsidTr="00A46658">
        <w:trPr>
          <w:trHeight w:val="503"/>
        </w:trPr>
        <w:tc>
          <w:tcPr>
            <w:tcW w:w="5040" w:type="dxa"/>
            <w:gridSpan w:val="4"/>
            <w:tcBorders>
              <w:top w:val="single" w:sz="4" w:space="0" w:color="auto"/>
              <w:left w:val="single" w:sz="4" w:space="0" w:color="auto"/>
              <w:bottom w:val="single" w:sz="4" w:space="0" w:color="auto"/>
            </w:tcBorders>
          </w:tcPr>
          <w:p w14:paraId="1140C23B" w14:textId="78CE5146" w:rsidR="000A6A35" w:rsidRDefault="000A6A35" w:rsidP="00EE24B9">
            <w:pPr>
              <w:rPr>
                <w:rFonts w:ascii="Times New Roman" w:hAnsi="Times New Roman" w:cs="Times New Roman"/>
                <w:b/>
                <w:sz w:val="22"/>
                <w:szCs w:val="22"/>
              </w:rPr>
            </w:pPr>
            <w:r>
              <w:rPr>
                <w:b/>
                <w:sz w:val="22"/>
                <w:szCs w:val="22"/>
                <w:lang w:val="es"/>
              </w:rPr>
              <w:t xml:space="preserve">¿Prefiere que el IRS se comunique con usted </w:t>
            </w:r>
          </w:p>
        </w:tc>
        <w:tc>
          <w:tcPr>
            <w:tcW w:w="5760" w:type="dxa"/>
            <w:gridSpan w:val="3"/>
          </w:tcPr>
          <w:p w14:paraId="7C68111F" w14:textId="61F05CA8" w:rsidR="000A6A35" w:rsidRDefault="000A6A35" w:rsidP="000744D5">
            <w:pPr>
              <w:rPr>
                <w:rFonts w:ascii="Times New Roman" w:hAnsi="Times New Roman" w:cs="Times New Roman"/>
                <w:i/>
                <w:sz w:val="20"/>
                <w:szCs w:val="20"/>
              </w:rPr>
            </w:pPr>
            <w:r>
              <w:rPr>
                <w:i/>
                <w:sz w:val="20"/>
                <w:szCs w:val="20"/>
                <w:lang w:val="es"/>
              </w:rPr>
              <w:t>Asegúrese de que la preferencia de comunicación del idioma TP es comprobar la información personal en la información básica en TaxSlayer.</w:t>
            </w:r>
          </w:p>
        </w:tc>
      </w:tr>
      <w:tr w:rsidR="00302BA1" w:rsidRPr="000026CF" w14:paraId="31F11FAE" w14:textId="77777777" w:rsidTr="009B72C5">
        <w:trPr>
          <w:trHeight w:hRule="exact" w:val="288"/>
        </w:trPr>
        <w:tc>
          <w:tcPr>
            <w:tcW w:w="427" w:type="dxa"/>
            <w:tcMar>
              <w:left w:w="0" w:type="dxa"/>
              <w:right w:w="0" w:type="dxa"/>
            </w:tcMar>
          </w:tcPr>
          <w:p w14:paraId="3E531516" w14:textId="77777777" w:rsidR="00302BA1" w:rsidRPr="00302BA1" w:rsidRDefault="00302BA1" w:rsidP="00302BA1">
            <w:pPr>
              <w:spacing w:after="60"/>
              <w:jc w:val="center"/>
              <w:rPr>
                <w:rFonts w:ascii="Times New Roman" w:hAnsi="Times New Roman" w:cs="Times New Roman"/>
                <w:b/>
                <w:sz w:val="22"/>
                <w:szCs w:val="22"/>
                <w:u w:val="single"/>
              </w:rPr>
            </w:pPr>
            <w:r w:rsidRPr="00302BA1">
              <w:rPr>
                <w:b/>
                <w:sz w:val="22"/>
                <w:szCs w:val="22"/>
                <w:u w:val="single"/>
                <w:lang w:val="es"/>
              </w:rPr>
              <w:t>Sí</w:t>
            </w:r>
          </w:p>
        </w:tc>
        <w:tc>
          <w:tcPr>
            <w:tcW w:w="360" w:type="dxa"/>
            <w:tcMar>
              <w:left w:w="0" w:type="dxa"/>
              <w:right w:w="0" w:type="dxa"/>
            </w:tcMar>
          </w:tcPr>
          <w:p w14:paraId="145CC496" w14:textId="77777777" w:rsidR="00302BA1" w:rsidRPr="00302BA1" w:rsidRDefault="00302BA1" w:rsidP="00302BA1">
            <w:pPr>
              <w:spacing w:after="60"/>
              <w:jc w:val="center"/>
              <w:rPr>
                <w:rFonts w:ascii="Times New Roman" w:hAnsi="Times New Roman" w:cs="Times New Roman"/>
                <w:b/>
                <w:sz w:val="22"/>
                <w:szCs w:val="22"/>
                <w:u w:val="single"/>
              </w:rPr>
            </w:pPr>
            <w:r w:rsidRPr="00302BA1">
              <w:rPr>
                <w:b/>
                <w:sz w:val="22"/>
                <w:szCs w:val="22"/>
                <w:u w:val="single"/>
                <w:lang w:val="es"/>
              </w:rPr>
              <w:t>No</w:t>
            </w:r>
          </w:p>
        </w:tc>
        <w:tc>
          <w:tcPr>
            <w:tcW w:w="720" w:type="dxa"/>
            <w:tcMar>
              <w:left w:w="0" w:type="dxa"/>
              <w:right w:w="0" w:type="dxa"/>
            </w:tcMar>
          </w:tcPr>
          <w:p w14:paraId="45EE6EEE" w14:textId="77777777" w:rsidR="00302BA1" w:rsidRPr="00302BA1" w:rsidRDefault="00302BA1" w:rsidP="00302BA1">
            <w:pPr>
              <w:spacing w:after="60"/>
              <w:rPr>
                <w:rFonts w:ascii="Times New Roman" w:hAnsi="Times New Roman" w:cs="Times New Roman"/>
                <w:b/>
                <w:sz w:val="22"/>
                <w:szCs w:val="22"/>
                <w:u w:val="single"/>
              </w:rPr>
            </w:pPr>
            <w:r w:rsidRPr="00302BA1">
              <w:rPr>
                <w:b/>
                <w:sz w:val="22"/>
                <w:szCs w:val="22"/>
                <w:u w:val="single"/>
                <w:lang w:val="es"/>
              </w:rPr>
              <w:t>Seguro</w:t>
            </w:r>
          </w:p>
        </w:tc>
        <w:tc>
          <w:tcPr>
            <w:tcW w:w="9293" w:type="dxa"/>
            <w:gridSpan w:val="4"/>
            <w:shd w:val="clear" w:color="auto" w:fill="999999"/>
            <w:tcMar>
              <w:left w:w="115" w:type="dxa"/>
              <w:right w:w="115" w:type="dxa"/>
            </w:tcMar>
          </w:tcPr>
          <w:p w14:paraId="67228264" w14:textId="77777777" w:rsidR="00302BA1" w:rsidRPr="006664A9" w:rsidRDefault="00302BA1" w:rsidP="006664A9">
            <w:pPr>
              <w:rPr>
                <w:rFonts w:ascii="Times New Roman" w:hAnsi="Times New Roman" w:cs="Times New Roman"/>
                <w:i/>
                <w:sz w:val="21"/>
                <w:szCs w:val="21"/>
              </w:rPr>
            </w:pPr>
          </w:p>
        </w:tc>
      </w:tr>
      <w:tr w:rsidR="00F62B5A" w:rsidRPr="000026CF" w14:paraId="44869F37" w14:textId="77777777" w:rsidTr="0012569F">
        <w:tc>
          <w:tcPr>
            <w:tcW w:w="427" w:type="dxa"/>
          </w:tcPr>
          <w:p w14:paraId="0CBFE51D" w14:textId="09BC2A60" w:rsidR="00F62B5A" w:rsidRDefault="00F62B5A" w:rsidP="007D2DCC">
            <w:pPr>
              <w:jc w:val="center"/>
              <w:rPr>
                <w:rFonts w:ascii="Times New Roman" w:hAnsi="Times New Roman" w:cs="Times New Roman"/>
                <w:sz w:val="22"/>
                <w:szCs w:val="22"/>
              </w:rPr>
            </w:pPr>
            <w:r>
              <w:rPr>
                <w:sz w:val="22"/>
                <w:szCs w:val="22"/>
                <w:lang w:val="es"/>
              </w:rPr>
              <w:fldChar w:fldCharType="begin">
                <w:ffData>
                  <w:name w:val="Check42"/>
                  <w:enabled/>
                  <w:calcOnExit w:val="0"/>
                  <w:checkBox>
                    <w:sizeAuto/>
                    <w:default w:val="0"/>
                  </w:checkBox>
                </w:ffData>
              </w:fldChar>
            </w:r>
            <w:bookmarkStart w:id="14" w:name="Check42"/>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14"/>
          </w:p>
        </w:tc>
        <w:tc>
          <w:tcPr>
            <w:tcW w:w="360" w:type="dxa"/>
          </w:tcPr>
          <w:p w14:paraId="38C53465" w14:textId="2DE8D389" w:rsidR="00F62B5A" w:rsidRDefault="00F62B5A" w:rsidP="007D2DCC">
            <w:pPr>
              <w:jc w:val="center"/>
              <w:rPr>
                <w:rFonts w:ascii="Times New Roman" w:hAnsi="Times New Roman" w:cs="Times New Roman"/>
                <w:sz w:val="22"/>
                <w:szCs w:val="22"/>
              </w:rPr>
            </w:pPr>
            <w:r>
              <w:rPr>
                <w:sz w:val="22"/>
                <w:szCs w:val="22"/>
                <w:lang w:val="es"/>
              </w:rPr>
              <w:fldChar w:fldCharType="begin">
                <w:ffData>
                  <w:name w:val="Check43"/>
                  <w:enabled/>
                  <w:calcOnExit w:val="0"/>
                  <w:checkBox>
                    <w:sizeAuto/>
                    <w:default w:val="0"/>
                  </w:checkBox>
                </w:ffData>
              </w:fldChar>
            </w:r>
            <w:r>
              <w:rPr>
                <w:sz w:val="22"/>
                <w:szCs w:val="22"/>
                <w:lang w:val="es"/>
              </w:rPr>
              <w:instrText xml:space="preserve"> </w:instrText>
            </w:r>
            <w:bookmarkStart w:id="15" w:name="Check43"/>
            <w:r>
              <w:rPr>
                <w:sz w:val="22"/>
                <w:szCs w:val="22"/>
                <w:lang w:val="es"/>
              </w:rPr>
              <w:instrText xml:space="preserve">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15"/>
          </w:p>
        </w:tc>
        <w:tc>
          <w:tcPr>
            <w:tcW w:w="720" w:type="dxa"/>
          </w:tcPr>
          <w:p w14:paraId="0077DCA3" w14:textId="7920E4F6" w:rsidR="00F62B5A" w:rsidRDefault="00F62B5A" w:rsidP="007D2DCC">
            <w:pPr>
              <w:jc w:val="center"/>
              <w:rPr>
                <w:rFonts w:ascii="Times New Roman" w:hAnsi="Times New Roman" w:cs="Times New Roman"/>
                <w:sz w:val="22"/>
                <w:szCs w:val="22"/>
              </w:rPr>
            </w:pPr>
            <w:r>
              <w:rPr>
                <w:sz w:val="22"/>
                <w:szCs w:val="22"/>
                <w:lang w:val="es"/>
              </w:rPr>
              <w:fldChar w:fldCharType="begin">
                <w:ffData>
                  <w:name w:val="Check44"/>
                  <w:enabled/>
                  <w:calcOnExit w:val="0"/>
                  <w:checkBox>
                    <w:sizeAuto/>
                    <w:default w:val="0"/>
                  </w:checkBox>
                </w:ffData>
              </w:fldChar>
            </w:r>
            <w:bookmarkStart w:id="16" w:name="Check44"/>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16"/>
          </w:p>
        </w:tc>
        <w:tc>
          <w:tcPr>
            <w:tcW w:w="3600" w:type="dxa"/>
            <w:gridSpan w:val="2"/>
          </w:tcPr>
          <w:p w14:paraId="115819CE" w14:textId="18E727EE" w:rsidR="00F62B5A" w:rsidRDefault="00F62B5A" w:rsidP="0001577D">
            <w:pPr>
              <w:rPr>
                <w:rFonts w:ascii="Times New Roman" w:hAnsi="Times New Roman" w:cs="Times New Roman"/>
                <w:b/>
                <w:sz w:val="22"/>
                <w:szCs w:val="22"/>
              </w:rPr>
            </w:pPr>
            <w:r>
              <w:rPr>
                <w:b/>
                <w:sz w:val="22"/>
                <w:szCs w:val="22"/>
                <w:lang w:val="es"/>
              </w:rPr>
              <w:t>¿Recibió un PIN IP del IRS?</w:t>
            </w:r>
          </w:p>
        </w:tc>
        <w:tc>
          <w:tcPr>
            <w:tcW w:w="5693" w:type="dxa"/>
            <w:gridSpan w:val="2"/>
          </w:tcPr>
          <w:p w14:paraId="7BE2BD57" w14:textId="54A4B388" w:rsidR="00F62B5A" w:rsidRPr="0011382C" w:rsidRDefault="00F62B5A" w:rsidP="003960E9">
            <w:pPr>
              <w:rPr>
                <w:rFonts w:ascii="Times New Roman" w:hAnsi="Times New Roman" w:cs="Times New Roman"/>
                <w:i/>
                <w:sz w:val="20"/>
                <w:szCs w:val="20"/>
              </w:rPr>
            </w:pPr>
            <w:r>
              <w:rPr>
                <w:i/>
                <w:sz w:val="20"/>
                <w:szCs w:val="20"/>
                <w:lang w:val="es"/>
              </w:rPr>
              <w:t xml:space="preserve">Se requiere un PIN IP si se emite para </w:t>
            </w:r>
            <w:proofErr w:type="spellStart"/>
            <w:r>
              <w:rPr>
                <w:i/>
                <w:sz w:val="20"/>
                <w:szCs w:val="20"/>
                <w:lang w:val="es"/>
              </w:rPr>
              <w:t>efile</w:t>
            </w:r>
            <w:proofErr w:type="spellEnd"/>
            <w:r>
              <w:rPr>
                <w:i/>
                <w:sz w:val="20"/>
                <w:szCs w:val="20"/>
                <w:lang w:val="es"/>
              </w:rPr>
              <w:t xml:space="preserve">. La </w:t>
            </w:r>
            <w:r>
              <w:rPr>
                <w:i/>
                <w:sz w:val="20"/>
                <w:szCs w:val="20"/>
                <w:lang w:val="es"/>
              </w:rPr>
              <w:lastRenderedPageBreak/>
              <w:t xml:space="preserve">devolución en papel retrasa el procesamiento del reembolso. </w:t>
            </w:r>
            <w:r>
              <w:rPr>
                <w:lang w:val="es"/>
              </w:rPr>
              <w:t xml:space="preserve"> </w:t>
            </w:r>
            <w:r w:rsidRPr="0012569F">
              <w:rPr>
                <w:i/>
                <w:sz w:val="20"/>
                <w:szCs w:val="20"/>
                <w:lang w:val="es"/>
              </w:rPr>
              <w:t xml:space="preserve">Si </w:t>
            </w:r>
            <w:r>
              <w:rPr>
                <w:lang w:val="es"/>
              </w:rPr>
              <w:t xml:space="preserve"> </w:t>
            </w:r>
            <w:r>
              <w:rPr>
                <w:i/>
                <w:sz w:val="20"/>
                <w:szCs w:val="20"/>
                <w:lang w:val="es"/>
              </w:rPr>
              <w:t>TP</w:t>
            </w:r>
            <w:r>
              <w:rPr>
                <w:lang w:val="es"/>
              </w:rPr>
              <w:t xml:space="preserve"> </w:t>
            </w:r>
            <w:r w:rsidRPr="0012569F">
              <w:rPr>
                <w:i/>
                <w:sz w:val="20"/>
                <w:szCs w:val="20"/>
                <w:lang w:val="es"/>
              </w:rPr>
              <w:t xml:space="preserve"> recibe</w:t>
            </w:r>
            <w:r>
              <w:rPr>
                <w:i/>
                <w:sz w:val="20"/>
                <w:szCs w:val="20"/>
                <w:lang w:val="es"/>
              </w:rPr>
              <w:t>s</w:t>
            </w:r>
            <w:r>
              <w:rPr>
                <w:lang w:val="es"/>
              </w:rPr>
              <w:t xml:space="preserve"> </w:t>
            </w:r>
            <w:r w:rsidRPr="0012569F">
              <w:rPr>
                <w:i/>
                <w:sz w:val="20"/>
                <w:szCs w:val="20"/>
                <w:lang w:val="es"/>
              </w:rPr>
              <w:t xml:space="preserve"> el PIN IP anual por correo pero pierde o no recibe </w:t>
            </w:r>
            <w:r>
              <w:rPr>
                <w:lang w:val="es"/>
              </w:rPr>
              <w:t xml:space="preserve"> </w:t>
            </w:r>
            <w:r>
              <w:rPr>
                <w:i/>
                <w:sz w:val="20"/>
                <w:szCs w:val="20"/>
                <w:lang w:val="es"/>
              </w:rPr>
              <w:t>su</w:t>
            </w:r>
            <w:r>
              <w:rPr>
                <w:lang w:val="es"/>
              </w:rPr>
              <w:t xml:space="preserve"> Aviso</w:t>
            </w:r>
            <w:r w:rsidRPr="0012569F">
              <w:rPr>
                <w:i/>
                <w:sz w:val="20"/>
                <w:szCs w:val="20"/>
                <w:lang w:val="es"/>
              </w:rPr>
              <w:t xml:space="preserve"> CP01A, </w:t>
            </w:r>
            <w:r>
              <w:rPr>
                <w:lang w:val="es"/>
              </w:rPr>
              <w:t xml:space="preserve">  </w:t>
            </w:r>
            <w:r w:rsidRPr="0012569F">
              <w:rPr>
                <w:i/>
                <w:sz w:val="20"/>
                <w:szCs w:val="20"/>
                <w:lang w:val="es"/>
              </w:rPr>
              <w:t xml:space="preserve"> puede utilizar la </w:t>
            </w:r>
            <w:r>
              <w:rPr>
                <w:lang w:val="es"/>
              </w:rPr>
              <w:t xml:space="preserve">herramienta Obtener un PIN </w:t>
            </w:r>
            <w:hyperlink r:id="rId8" w:tooltip="Get an IP PIN tool" w:history="1">
              <w:r w:rsidRPr="0012569F">
                <w:rPr>
                  <w:rStyle w:val="Hyperlink"/>
                  <w:i/>
                  <w:sz w:val="20"/>
                  <w:szCs w:val="20"/>
                  <w:lang w:val="es"/>
                </w:rPr>
                <w:t>IP</w:t>
              </w:r>
            </w:hyperlink>
            <w:r>
              <w:rPr>
                <w:i/>
                <w:sz w:val="20"/>
                <w:szCs w:val="20"/>
                <w:lang w:val="es"/>
              </w:rPr>
              <w:t>. Para</w:t>
            </w:r>
            <w:r w:rsidRPr="0012569F">
              <w:rPr>
                <w:i/>
                <w:sz w:val="20"/>
                <w:szCs w:val="20"/>
                <w:lang w:val="es"/>
              </w:rPr>
              <w:t>recuperar su número</w:t>
            </w:r>
            <w:r>
              <w:rPr>
                <w:i/>
                <w:sz w:val="20"/>
                <w:szCs w:val="20"/>
                <w:lang w:val="es"/>
              </w:rPr>
              <w:t xml:space="preserve">. Visita </w:t>
            </w:r>
            <w:r>
              <w:rPr>
                <w:lang w:val="es"/>
              </w:rPr>
              <w:t xml:space="preserve"> </w:t>
            </w:r>
            <w:hyperlink r:id="rId9" w:history="1">
              <w:r w:rsidRPr="00E77C46">
                <w:rPr>
                  <w:rStyle w:val="Hyperlink"/>
                  <w:i/>
                  <w:sz w:val="20"/>
                  <w:szCs w:val="20"/>
                  <w:lang w:val="es"/>
                </w:rPr>
                <w:t>https://www.irs.gov/identity-theft-fraud-scams/retrieve-your-ip-pin</w:t>
              </w:r>
            </w:hyperlink>
          </w:p>
        </w:tc>
      </w:tr>
      <w:tr w:rsidR="003166B9" w:rsidRPr="000026CF" w14:paraId="1D58786C" w14:textId="77777777" w:rsidTr="0012569F">
        <w:tc>
          <w:tcPr>
            <w:tcW w:w="427" w:type="dxa"/>
          </w:tcPr>
          <w:p w14:paraId="7FD5A396" w14:textId="1CCA1943" w:rsidR="003166B9" w:rsidRDefault="003166B9" w:rsidP="007D2DCC">
            <w:pPr>
              <w:jc w:val="center"/>
              <w:rPr>
                <w:rFonts w:ascii="Times New Roman" w:hAnsi="Times New Roman" w:cs="Times New Roman"/>
                <w:sz w:val="22"/>
                <w:szCs w:val="22"/>
              </w:rPr>
            </w:pPr>
            <w:r>
              <w:rPr>
                <w:sz w:val="22"/>
                <w:szCs w:val="22"/>
                <w:lang w:val="es"/>
              </w:rPr>
              <w:lastRenderedPageBreak/>
              <w:fldChar w:fldCharType="begin">
                <w:ffData>
                  <w:name w:val="Check57"/>
                  <w:enabled/>
                  <w:calcOnExit w:val="0"/>
                  <w:checkBox>
                    <w:sizeAuto/>
                    <w:default w:val="0"/>
                  </w:checkBox>
                </w:ffData>
              </w:fldChar>
            </w:r>
            <w:bookmarkStart w:id="17" w:name="Check57"/>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17"/>
          </w:p>
        </w:tc>
        <w:tc>
          <w:tcPr>
            <w:tcW w:w="360" w:type="dxa"/>
          </w:tcPr>
          <w:p w14:paraId="41F1A807" w14:textId="5770F0BF" w:rsidR="003166B9" w:rsidRDefault="003166B9" w:rsidP="007D2DCC">
            <w:pPr>
              <w:jc w:val="center"/>
              <w:rPr>
                <w:rFonts w:ascii="Times New Roman" w:hAnsi="Times New Roman" w:cs="Times New Roman"/>
                <w:sz w:val="22"/>
                <w:szCs w:val="22"/>
              </w:rPr>
            </w:pPr>
            <w:r>
              <w:rPr>
                <w:sz w:val="22"/>
                <w:szCs w:val="22"/>
                <w:lang w:val="es"/>
              </w:rPr>
              <w:fldChar w:fldCharType="begin">
                <w:ffData>
                  <w:name w:val="Check58"/>
                  <w:enabled/>
                  <w:calcOnExit w:val="0"/>
                  <w:checkBox>
                    <w:sizeAuto/>
                    <w:default w:val="0"/>
                  </w:checkBox>
                </w:ffData>
              </w:fldChar>
            </w:r>
            <w:bookmarkStart w:id="18" w:name="Check58"/>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18"/>
          </w:p>
        </w:tc>
        <w:tc>
          <w:tcPr>
            <w:tcW w:w="720" w:type="dxa"/>
          </w:tcPr>
          <w:p w14:paraId="6EC7FC04" w14:textId="29D3224D" w:rsidR="003166B9" w:rsidRDefault="003166B9" w:rsidP="007D2DCC">
            <w:pPr>
              <w:jc w:val="center"/>
              <w:rPr>
                <w:rFonts w:ascii="Times New Roman" w:hAnsi="Times New Roman" w:cs="Times New Roman"/>
                <w:sz w:val="22"/>
                <w:szCs w:val="22"/>
              </w:rPr>
            </w:pPr>
            <w:r>
              <w:rPr>
                <w:sz w:val="22"/>
                <w:szCs w:val="22"/>
                <w:lang w:val="es"/>
              </w:rPr>
              <w:fldChar w:fldCharType="begin">
                <w:ffData>
                  <w:name w:val="Check59"/>
                  <w:enabled/>
                  <w:calcOnExit w:val="0"/>
                  <w:checkBox>
                    <w:sizeAuto/>
                    <w:default w:val="0"/>
                  </w:checkBox>
                </w:ffData>
              </w:fldChar>
            </w:r>
            <w:bookmarkStart w:id="19" w:name="Check59"/>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19"/>
          </w:p>
        </w:tc>
        <w:tc>
          <w:tcPr>
            <w:tcW w:w="3600" w:type="dxa"/>
            <w:gridSpan w:val="2"/>
          </w:tcPr>
          <w:p w14:paraId="091C1FBD" w14:textId="0EB456FB" w:rsidR="003166B9" w:rsidRPr="003166B9" w:rsidRDefault="003166B9" w:rsidP="0001577D">
            <w:pPr>
              <w:rPr>
                <w:rFonts w:ascii="Times New Roman" w:hAnsi="Times New Roman" w:cs="Times New Roman"/>
                <w:i/>
                <w:sz w:val="22"/>
                <w:szCs w:val="22"/>
              </w:rPr>
            </w:pPr>
            <w:r>
              <w:rPr>
                <w:b/>
                <w:sz w:val="22"/>
                <w:szCs w:val="22"/>
                <w:lang w:val="es"/>
              </w:rPr>
              <w:t xml:space="preserve">¿Optará por utilizar los ingresos de 2019 para calcular la EIC de 2020 si produce un beneficio mayor? </w:t>
            </w:r>
            <w:r w:rsidRPr="000C2882">
              <w:rPr>
                <w:i/>
                <w:sz w:val="22"/>
                <w:szCs w:val="22"/>
                <w:u w:val="single"/>
                <w:lang w:val="es"/>
              </w:rPr>
              <w:t>Si es así, debe traer su paquete de impuestos 2019.</w:t>
            </w:r>
          </w:p>
        </w:tc>
        <w:tc>
          <w:tcPr>
            <w:tcW w:w="5693" w:type="dxa"/>
            <w:gridSpan w:val="2"/>
          </w:tcPr>
          <w:p w14:paraId="16FA59EC" w14:textId="77777777" w:rsidR="003166B9" w:rsidRPr="0011382C" w:rsidRDefault="003166B9" w:rsidP="003960E9">
            <w:pPr>
              <w:rPr>
                <w:rFonts w:ascii="Times New Roman" w:hAnsi="Times New Roman" w:cs="Times New Roman"/>
                <w:i/>
                <w:sz w:val="20"/>
                <w:szCs w:val="20"/>
              </w:rPr>
            </w:pPr>
          </w:p>
        </w:tc>
      </w:tr>
      <w:tr w:rsidR="0001577D" w:rsidRPr="000026CF" w14:paraId="16401816" w14:textId="77777777" w:rsidTr="0012569F">
        <w:tc>
          <w:tcPr>
            <w:tcW w:w="427" w:type="dxa"/>
          </w:tcPr>
          <w:p w14:paraId="0A591887" w14:textId="77777777" w:rsidR="0001577D" w:rsidRDefault="0001577D" w:rsidP="007D2DCC">
            <w:pPr>
              <w:jc w:val="center"/>
              <w:rPr>
                <w:rFonts w:ascii="Times New Roman" w:hAnsi="Times New Roman" w:cs="Times New Roman"/>
                <w:sz w:val="22"/>
                <w:szCs w:val="22"/>
              </w:rPr>
            </w:pPr>
          </w:p>
          <w:p w14:paraId="170E9D01" w14:textId="7B4E123A" w:rsidR="0001577D" w:rsidRPr="006664A9" w:rsidRDefault="00940247" w:rsidP="007D2DCC">
            <w:pPr>
              <w:jc w:val="center"/>
              <w:rPr>
                <w:rFonts w:ascii="Times New Roman" w:hAnsi="Times New Roman" w:cs="Times New Roman"/>
                <w:sz w:val="22"/>
                <w:szCs w:val="22"/>
              </w:rPr>
            </w:pPr>
            <w:r>
              <w:rPr>
                <w:sz w:val="22"/>
                <w:szCs w:val="22"/>
                <w:lang w:val="es"/>
              </w:rPr>
              <w:fldChar w:fldCharType="begin">
                <w:ffData>
                  <w:name w:val="Check5"/>
                  <w:enabled/>
                  <w:calcOnExit w:val="0"/>
                  <w:checkBox>
                    <w:sizeAuto/>
                    <w:default w:val="0"/>
                  </w:checkBox>
                </w:ffData>
              </w:fldChar>
            </w:r>
            <w:bookmarkStart w:id="20" w:name="Check5"/>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20"/>
          </w:p>
        </w:tc>
        <w:tc>
          <w:tcPr>
            <w:tcW w:w="360" w:type="dxa"/>
          </w:tcPr>
          <w:p w14:paraId="26A9FE6A" w14:textId="77777777" w:rsidR="0001577D" w:rsidRDefault="0001577D" w:rsidP="007D2DCC">
            <w:pPr>
              <w:jc w:val="center"/>
              <w:rPr>
                <w:rFonts w:ascii="Times New Roman" w:hAnsi="Times New Roman" w:cs="Times New Roman"/>
                <w:sz w:val="22"/>
                <w:szCs w:val="22"/>
              </w:rPr>
            </w:pPr>
          </w:p>
          <w:p w14:paraId="6291F42F" w14:textId="38B2343E" w:rsidR="0001577D" w:rsidRPr="006664A9" w:rsidRDefault="00940247" w:rsidP="007D2DCC">
            <w:pPr>
              <w:jc w:val="center"/>
              <w:rPr>
                <w:rFonts w:ascii="Times New Roman" w:hAnsi="Times New Roman" w:cs="Times New Roman"/>
                <w:sz w:val="22"/>
                <w:szCs w:val="22"/>
              </w:rPr>
            </w:pPr>
            <w:r>
              <w:rPr>
                <w:sz w:val="22"/>
                <w:szCs w:val="22"/>
                <w:lang w:val="es"/>
              </w:rPr>
              <w:fldChar w:fldCharType="begin">
                <w:ffData>
                  <w:name w:val="Check6"/>
                  <w:enabled/>
                  <w:calcOnExit w:val="0"/>
                  <w:checkBox>
                    <w:sizeAuto/>
                    <w:default w:val="0"/>
                  </w:checkBox>
                </w:ffData>
              </w:fldChar>
            </w:r>
            <w:bookmarkStart w:id="21" w:name="Check6"/>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21"/>
          </w:p>
        </w:tc>
        <w:tc>
          <w:tcPr>
            <w:tcW w:w="720" w:type="dxa"/>
          </w:tcPr>
          <w:p w14:paraId="14519A73" w14:textId="77777777" w:rsidR="0001577D" w:rsidRDefault="0001577D" w:rsidP="007D2DCC">
            <w:pPr>
              <w:jc w:val="center"/>
              <w:rPr>
                <w:rFonts w:ascii="Times New Roman" w:hAnsi="Times New Roman" w:cs="Times New Roman"/>
                <w:sz w:val="22"/>
                <w:szCs w:val="22"/>
              </w:rPr>
            </w:pPr>
          </w:p>
          <w:p w14:paraId="199EEC6C" w14:textId="2D6DC9F4" w:rsidR="0001577D" w:rsidRPr="006664A9" w:rsidRDefault="00940247" w:rsidP="007D2DCC">
            <w:pPr>
              <w:jc w:val="center"/>
              <w:rPr>
                <w:rFonts w:ascii="Times New Roman" w:hAnsi="Times New Roman" w:cs="Times New Roman"/>
                <w:sz w:val="22"/>
                <w:szCs w:val="22"/>
              </w:rPr>
            </w:pPr>
            <w:r>
              <w:rPr>
                <w:sz w:val="22"/>
                <w:szCs w:val="22"/>
                <w:lang w:val="es"/>
              </w:rPr>
              <w:fldChar w:fldCharType="begin">
                <w:ffData>
                  <w:name w:val="Check7"/>
                  <w:enabled/>
                  <w:calcOnExit w:val="0"/>
                  <w:checkBox>
                    <w:sizeAuto/>
                    <w:default w:val="0"/>
                  </w:checkBox>
                </w:ffData>
              </w:fldChar>
            </w:r>
            <w:bookmarkStart w:id="22" w:name="Check7"/>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22"/>
          </w:p>
        </w:tc>
        <w:tc>
          <w:tcPr>
            <w:tcW w:w="3600" w:type="dxa"/>
            <w:gridSpan w:val="2"/>
          </w:tcPr>
          <w:p w14:paraId="41EE45EA" w14:textId="738EB5AC" w:rsidR="0001577D" w:rsidRDefault="0001577D" w:rsidP="0001577D">
            <w:pPr>
              <w:rPr>
                <w:rFonts w:ascii="Times New Roman" w:hAnsi="Times New Roman" w:cs="Times New Roman"/>
                <w:bCs/>
                <w:i/>
                <w:iCs/>
                <w:sz w:val="22"/>
                <w:szCs w:val="22"/>
              </w:rPr>
            </w:pPr>
            <w:r w:rsidRPr="00DA1147">
              <w:rPr>
                <w:b/>
                <w:smallCaps/>
                <w:sz w:val="22"/>
                <w:szCs w:val="22"/>
                <w:u w:val="single"/>
                <w:lang w:val="es"/>
              </w:rPr>
              <w:t>¿Pagaste el alquiler</w:t>
            </w:r>
            <w:r>
              <w:rPr>
                <w:lang w:val="es"/>
              </w:rPr>
              <w:t xml:space="preserve"> </w:t>
            </w:r>
            <w:r>
              <w:rPr>
                <w:b/>
                <w:sz w:val="22"/>
                <w:szCs w:val="22"/>
                <w:lang w:val="es"/>
              </w:rPr>
              <w:t xml:space="preserve"> o </w:t>
            </w:r>
            <w:r>
              <w:rPr>
                <w:lang w:val="es"/>
              </w:rPr>
              <w:t xml:space="preserve">eres dueño de </w:t>
            </w:r>
            <w:r w:rsidRPr="00DA1147">
              <w:rPr>
                <w:b/>
                <w:smallCaps/>
                <w:sz w:val="22"/>
                <w:szCs w:val="22"/>
                <w:u w:val="single"/>
                <w:lang w:val="es"/>
              </w:rPr>
              <w:t>una casa?</w:t>
            </w:r>
            <w:r>
              <w:rPr>
                <w:lang w:val="es"/>
              </w:rPr>
              <w:t xml:space="preserve"> </w:t>
            </w:r>
            <w:r w:rsidR="0012569F">
              <w:rPr>
                <w:bCs/>
                <w:i/>
                <w:iCs/>
                <w:sz w:val="22"/>
                <w:szCs w:val="22"/>
                <w:lang w:val="es"/>
              </w:rPr>
              <w:t>Si alquila, ¿cuánto pagó cada mes por los años que está presentando?</w:t>
            </w:r>
          </w:p>
          <w:p w14:paraId="00E09905" w14:textId="6AFDCFCB" w:rsidR="0012569F" w:rsidRPr="0012569F" w:rsidRDefault="0012569F" w:rsidP="0001577D">
            <w:pPr>
              <w:rPr>
                <w:rFonts w:ascii="Times New Roman" w:hAnsi="Times New Roman" w:cs="Times New Roman"/>
                <w:bCs/>
                <w:i/>
                <w:iCs/>
                <w:sz w:val="22"/>
                <w:szCs w:val="22"/>
              </w:rPr>
            </w:pPr>
            <w:r>
              <w:rPr>
                <w:bCs/>
                <w:sz w:val="22"/>
                <w:szCs w:val="22"/>
                <w:lang w:val="es"/>
              </w:rPr>
              <w:t>______</w:t>
            </w:r>
            <w:r w:rsidRPr="00394B41">
              <w:rPr>
                <w:b/>
                <w:sz w:val="22"/>
                <w:szCs w:val="22"/>
                <w:lang w:val="es"/>
              </w:rPr>
              <w:t>2020</w:t>
            </w:r>
            <w:r>
              <w:rPr>
                <w:bCs/>
                <w:sz w:val="22"/>
                <w:szCs w:val="22"/>
                <w:lang w:val="es"/>
              </w:rPr>
              <w:t>; ______</w:t>
            </w:r>
            <w:r w:rsidRPr="00394B41">
              <w:rPr>
                <w:b/>
                <w:sz w:val="22"/>
                <w:szCs w:val="22"/>
                <w:lang w:val="es"/>
              </w:rPr>
              <w:t>2019</w:t>
            </w:r>
            <w:r>
              <w:rPr>
                <w:bCs/>
                <w:sz w:val="22"/>
                <w:szCs w:val="22"/>
                <w:lang w:val="es"/>
              </w:rPr>
              <w:t>; ______</w:t>
            </w:r>
            <w:r w:rsidRPr="00394B41">
              <w:rPr>
                <w:b/>
                <w:sz w:val="22"/>
                <w:szCs w:val="22"/>
                <w:lang w:val="es"/>
              </w:rPr>
              <w:t>2018</w:t>
            </w:r>
            <w:r>
              <w:rPr>
                <w:bCs/>
                <w:sz w:val="22"/>
                <w:szCs w:val="22"/>
                <w:lang w:val="es"/>
              </w:rPr>
              <w:t>; ______</w:t>
            </w:r>
            <w:r w:rsidRPr="00394B41">
              <w:rPr>
                <w:b/>
                <w:sz w:val="22"/>
                <w:szCs w:val="22"/>
                <w:lang w:val="es"/>
              </w:rPr>
              <w:t>2017</w:t>
            </w:r>
          </w:p>
        </w:tc>
        <w:tc>
          <w:tcPr>
            <w:tcW w:w="5693" w:type="dxa"/>
            <w:gridSpan w:val="2"/>
          </w:tcPr>
          <w:p w14:paraId="435B079E" w14:textId="3F20EC1D" w:rsidR="0001577D" w:rsidRPr="0011382C" w:rsidRDefault="0001577D" w:rsidP="003960E9">
            <w:pPr>
              <w:rPr>
                <w:rFonts w:ascii="Times New Roman" w:hAnsi="Times New Roman" w:cs="Times New Roman"/>
                <w:i/>
                <w:sz w:val="20"/>
                <w:szCs w:val="20"/>
              </w:rPr>
            </w:pPr>
            <w:r w:rsidRPr="0011382C">
              <w:rPr>
                <w:i/>
                <w:sz w:val="20"/>
                <w:szCs w:val="20"/>
                <w:lang w:val="es"/>
              </w:rPr>
              <w:t xml:space="preserve">En caso afirmativo, puede calificar para </w:t>
            </w:r>
            <w:r w:rsidR="00843FE0">
              <w:rPr>
                <w:i/>
                <w:sz w:val="20"/>
                <w:szCs w:val="20"/>
                <w:lang w:val="es"/>
              </w:rPr>
              <w:t xml:space="preserve">Homestead </w:t>
            </w:r>
            <w:r>
              <w:rPr>
                <w:lang w:val="es"/>
              </w:rPr>
              <w:t xml:space="preserve"> </w:t>
            </w:r>
            <w:r w:rsidR="0012569F">
              <w:rPr>
                <w:i/>
                <w:sz w:val="20"/>
                <w:szCs w:val="20"/>
                <w:lang w:val="es"/>
              </w:rPr>
              <w:t xml:space="preserve">(se aplica la elegibilidad de límite de ingresos de $24680) </w:t>
            </w:r>
            <w:r>
              <w:rPr>
                <w:lang w:val="es"/>
              </w:rPr>
              <w:t>y el Crédito Tributario de propiedad</w:t>
            </w:r>
            <w:r w:rsidR="00843FE0">
              <w:rPr>
                <w:i/>
                <w:sz w:val="20"/>
                <w:szCs w:val="20"/>
                <w:u w:val="single"/>
                <w:lang w:val="es"/>
              </w:rPr>
              <w:t xml:space="preserve"> Escolar </w:t>
            </w:r>
            <w:r>
              <w:rPr>
                <w:lang w:val="es"/>
              </w:rPr>
              <w:t xml:space="preserve"> </w:t>
            </w:r>
            <w:r w:rsidR="00843FE0">
              <w:rPr>
                <w:i/>
                <w:sz w:val="20"/>
                <w:szCs w:val="20"/>
                <w:lang w:val="es"/>
              </w:rPr>
              <w:t>WI</w:t>
            </w:r>
            <w:r>
              <w:rPr>
                <w:lang w:val="es"/>
              </w:rPr>
              <w:t xml:space="preserve"> </w:t>
            </w:r>
            <w:r w:rsidRPr="0011382C">
              <w:rPr>
                <w:i/>
                <w:sz w:val="20"/>
                <w:szCs w:val="20"/>
                <w:u w:val="single"/>
                <w:lang w:val="es"/>
              </w:rPr>
              <w:t>(Programa</w:t>
            </w:r>
            <w:r w:rsidR="00843FE0">
              <w:rPr>
                <w:i/>
                <w:sz w:val="20"/>
                <w:szCs w:val="20"/>
                <w:u w:val="single"/>
                <w:lang w:val="es"/>
              </w:rPr>
              <w:t>WI</w:t>
            </w:r>
            <w:r>
              <w:rPr>
                <w:lang w:val="es"/>
              </w:rPr>
              <w:t xml:space="preserve"> </w:t>
            </w:r>
            <w:r w:rsidRPr="0011382C">
              <w:rPr>
                <w:i/>
                <w:sz w:val="20"/>
                <w:szCs w:val="20"/>
                <w:u w:val="single"/>
                <w:lang w:val="es"/>
              </w:rPr>
              <w:t xml:space="preserve"> H),</w:t>
            </w:r>
            <w:r>
              <w:rPr>
                <w:lang w:val="es"/>
              </w:rPr>
              <w:t xml:space="preserve"> Si el contribuyente proporciona</w:t>
            </w:r>
            <w:r w:rsidR="0012569F">
              <w:rPr>
                <w:i/>
                <w:sz w:val="20"/>
                <w:szCs w:val="20"/>
                <w:lang w:val="es"/>
              </w:rPr>
              <w:t xml:space="preserve"> información, debe ingresarla en TaxSlayer para mostrar elegibilidad</w:t>
            </w:r>
          </w:p>
        </w:tc>
      </w:tr>
      <w:tr w:rsidR="000744D5" w:rsidRPr="000026CF" w14:paraId="6A8FB63E" w14:textId="77777777" w:rsidTr="0012569F">
        <w:tc>
          <w:tcPr>
            <w:tcW w:w="427" w:type="dxa"/>
          </w:tcPr>
          <w:p w14:paraId="5604FD1D" w14:textId="03A44A61" w:rsidR="000744D5" w:rsidRDefault="000744D5" w:rsidP="007D2DCC">
            <w:pPr>
              <w:spacing w:before="240"/>
              <w:jc w:val="center"/>
              <w:rPr>
                <w:rFonts w:ascii="Times New Roman" w:hAnsi="Times New Roman" w:cs="Times New Roman"/>
                <w:sz w:val="22"/>
                <w:szCs w:val="22"/>
                <w:lang w:val="es-ES"/>
              </w:rPr>
            </w:pPr>
            <w:r>
              <w:rPr>
                <w:sz w:val="22"/>
                <w:szCs w:val="22"/>
                <w:lang w:val="es"/>
              </w:rPr>
              <w:fldChar w:fldCharType="begin">
                <w:ffData>
                  <w:name w:val="Check54"/>
                  <w:enabled/>
                  <w:calcOnExit w:val="0"/>
                  <w:checkBox>
                    <w:sizeAuto/>
                    <w:default w:val="0"/>
                  </w:checkBox>
                </w:ffData>
              </w:fldChar>
            </w:r>
            <w:bookmarkStart w:id="23" w:name="Check54"/>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23"/>
          </w:p>
        </w:tc>
        <w:tc>
          <w:tcPr>
            <w:tcW w:w="360" w:type="dxa"/>
          </w:tcPr>
          <w:p w14:paraId="186F2425" w14:textId="5B142F3A" w:rsidR="000744D5" w:rsidRDefault="000744D5" w:rsidP="007D2DCC">
            <w:pPr>
              <w:spacing w:before="240"/>
              <w:jc w:val="center"/>
              <w:rPr>
                <w:rFonts w:ascii="Times New Roman" w:hAnsi="Times New Roman" w:cs="Times New Roman"/>
                <w:sz w:val="22"/>
                <w:szCs w:val="22"/>
              </w:rPr>
            </w:pPr>
            <w:r>
              <w:rPr>
                <w:sz w:val="22"/>
                <w:szCs w:val="22"/>
                <w:lang w:val="es"/>
              </w:rPr>
              <w:fldChar w:fldCharType="begin">
                <w:ffData>
                  <w:name w:val="Check55"/>
                  <w:enabled/>
                  <w:calcOnExit w:val="0"/>
                  <w:checkBox>
                    <w:sizeAuto/>
                    <w:default w:val="0"/>
                  </w:checkBox>
                </w:ffData>
              </w:fldChar>
            </w:r>
            <w:r>
              <w:rPr>
                <w:sz w:val="22"/>
                <w:szCs w:val="22"/>
                <w:lang w:val="es"/>
              </w:rPr>
              <w:instrText xml:space="preserve"> </w:instrText>
            </w:r>
            <w:bookmarkStart w:id="24" w:name="Check55"/>
            <w:r>
              <w:rPr>
                <w:sz w:val="22"/>
                <w:szCs w:val="22"/>
                <w:lang w:val="es"/>
              </w:rPr>
              <w:instrText xml:space="preserve">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24"/>
          </w:p>
        </w:tc>
        <w:tc>
          <w:tcPr>
            <w:tcW w:w="720" w:type="dxa"/>
          </w:tcPr>
          <w:p w14:paraId="7ACA546A" w14:textId="67DA5EB2" w:rsidR="000744D5" w:rsidRDefault="000744D5" w:rsidP="007D2DCC">
            <w:pPr>
              <w:spacing w:before="240"/>
              <w:jc w:val="center"/>
              <w:rPr>
                <w:rFonts w:ascii="Times New Roman" w:hAnsi="Times New Roman" w:cs="Times New Roman"/>
                <w:sz w:val="22"/>
                <w:szCs w:val="22"/>
              </w:rPr>
            </w:pPr>
            <w:r>
              <w:rPr>
                <w:sz w:val="22"/>
                <w:szCs w:val="22"/>
                <w:lang w:val="es"/>
              </w:rPr>
              <w:fldChar w:fldCharType="begin">
                <w:ffData>
                  <w:name w:val="Check56"/>
                  <w:enabled/>
                  <w:calcOnExit w:val="0"/>
                  <w:checkBox>
                    <w:sizeAuto/>
                    <w:default w:val="0"/>
                  </w:checkBox>
                </w:ffData>
              </w:fldChar>
            </w:r>
            <w:bookmarkStart w:id="25" w:name="Check56"/>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25"/>
          </w:p>
        </w:tc>
        <w:tc>
          <w:tcPr>
            <w:tcW w:w="3600" w:type="dxa"/>
            <w:gridSpan w:val="2"/>
            <w:tcMar>
              <w:left w:w="115" w:type="dxa"/>
              <w:right w:w="115" w:type="dxa"/>
            </w:tcMar>
          </w:tcPr>
          <w:p w14:paraId="24A969EF" w14:textId="77777777" w:rsidR="000744D5" w:rsidRDefault="000744D5" w:rsidP="000744D5">
            <w:pPr>
              <w:rPr>
                <w:rFonts w:ascii="Times New Roman" w:hAnsi="Times New Roman" w:cs="Times New Roman"/>
                <w:b/>
                <w:sz w:val="22"/>
                <w:szCs w:val="22"/>
              </w:rPr>
            </w:pPr>
            <w:r>
              <w:rPr>
                <w:b/>
                <w:sz w:val="22"/>
                <w:szCs w:val="22"/>
                <w:lang w:val="es"/>
              </w:rPr>
              <w:t xml:space="preserve">¿Se incluyó el calor? </w:t>
            </w:r>
            <w:r w:rsidRPr="001D203A">
              <w:rPr>
                <w:b/>
                <w:i/>
                <w:iCs/>
                <w:sz w:val="20"/>
                <w:szCs w:val="20"/>
                <w:lang w:val="es"/>
              </w:rPr>
              <w:t>Solo para crédito de Homestead</w:t>
            </w:r>
          </w:p>
          <w:p w14:paraId="66D7E718" w14:textId="77777777" w:rsidR="000744D5" w:rsidRDefault="000744D5" w:rsidP="000744D5">
            <w:pPr>
              <w:rPr>
                <w:rFonts w:ascii="Times New Roman" w:hAnsi="Times New Roman" w:cs="Times New Roman"/>
                <w:bCs/>
                <w:sz w:val="22"/>
                <w:szCs w:val="22"/>
              </w:rPr>
            </w:pPr>
            <w:r>
              <w:rPr>
                <w:bCs/>
                <w:sz w:val="22"/>
                <w:szCs w:val="22"/>
                <w:lang w:val="es"/>
              </w:rPr>
              <w:t>____</w:t>
            </w:r>
            <w:r w:rsidRPr="00394B41">
              <w:rPr>
                <w:b/>
                <w:sz w:val="22"/>
                <w:szCs w:val="22"/>
                <w:lang w:val="es"/>
              </w:rPr>
              <w:t>2020</w:t>
            </w:r>
            <w:r>
              <w:rPr>
                <w:bCs/>
                <w:sz w:val="22"/>
                <w:szCs w:val="22"/>
                <w:lang w:val="es"/>
              </w:rPr>
              <w:t>; ____</w:t>
            </w:r>
            <w:r w:rsidRPr="00394B41">
              <w:rPr>
                <w:b/>
                <w:sz w:val="22"/>
                <w:szCs w:val="22"/>
                <w:lang w:val="es"/>
              </w:rPr>
              <w:t>2019</w:t>
            </w:r>
            <w:r>
              <w:rPr>
                <w:bCs/>
                <w:sz w:val="22"/>
                <w:szCs w:val="22"/>
                <w:lang w:val="es"/>
              </w:rPr>
              <w:t>;</w:t>
            </w:r>
          </w:p>
          <w:p w14:paraId="3F155075" w14:textId="03C964AE" w:rsidR="000744D5" w:rsidRDefault="000744D5" w:rsidP="000744D5">
            <w:pPr>
              <w:rPr>
                <w:rFonts w:ascii="Times New Roman" w:hAnsi="Times New Roman" w:cs="Times New Roman"/>
                <w:b/>
                <w:sz w:val="22"/>
                <w:szCs w:val="22"/>
              </w:rPr>
            </w:pPr>
            <w:r>
              <w:rPr>
                <w:bCs/>
                <w:sz w:val="22"/>
                <w:szCs w:val="22"/>
                <w:lang w:val="es"/>
              </w:rPr>
              <w:t>____</w:t>
            </w:r>
            <w:r w:rsidRPr="00394B41">
              <w:rPr>
                <w:b/>
                <w:sz w:val="22"/>
                <w:szCs w:val="22"/>
                <w:lang w:val="es"/>
              </w:rPr>
              <w:t>2018</w:t>
            </w:r>
            <w:r>
              <w:rPr>
                <w:bCs/>
                <w:sz w:val="22"/>
                <w:szCs w:val="22"/>
                <w:lang w:val="es"/>
              </w:rPr>
              <w:t>; ____</w:t>
            </w:r>
            <w:r w:rsidRPr="00394B41">
              <w:rPr>
                <w:b/>
                <w:sz w:val="22"/>
                <w:szCs w:val="22"/>
                <w:lang w:val="es"/>
              </w:rPr>
              <w:t>2017</w:t>
            </w:r>
          </w:p>
        </w:tc>
        <w:tc>
          <w:tcPr>
            <w:tcW w:w="5693" w:type="dxa"/>
            <w:gridSpan w:val="2"/>
          </w:tcPr>
          <w:p w14:paraId="2FBC6C33" w14:textId="750A0FBC" w:rsidR="000744D5" w:rsidRPr="000744D5" w:rsidRDefault="000744D5" w:rsidP="000744D5">
            <w:pPr>
              <w:pStyle w:val="ListParagraph"/>
              <w:ind w:left="5"/>
              <w:rPr>
                <w:rFonts w:ascii="Times New Roman" w:hAnsi="Times New Roman" w:cs="Times New Roman"/>
                <w:i/>
                <w:sz w:val="20"/>
                <w:szCs w:val="20"/>
              </w:rPr>
            </w:pPr>
            <w:r w:rsidRPr="000744D5">
              <w:rPr>
                <w:i/>
                <w:sz w:val="20"/>
                <w:szCs w:val="20"/>
                <w:lang w:val="es"/>
              </w:rPr>
              <w:t>Marque la casilla apropiada al ingresar el crédito de la casa.</w:t>
            </w:r>
          </w:p>
        </w:tc>
      </w:tr>
      <w:tr w:rsidR="000C2882" w:rsidRPr="000026CF" w14:paraId="16C171C7" w14:textId="77777777" w:rsidTr="0012569F">
        <w:tc>
          <w:tcPr>
            <w:tcW w:w="427" w:type="dxa"/>
          </w:tcPr>
          <w:p w14:paraId="03A22774" w14:textId="255A8348" w:rsidR="000C2882" w:rsidRDefault="000C2882" w:rsidP="007D2DCC">
            <w:pPr>
              <w:spacing w:before="240"/>
              <w:jc w:val="center"/>
              <w:rPr>
                <w:rFonts w:ascii="Times New Roman" w:hAnsi="Times New Roman" w:cs="Times New Roman"/>
                <w:sz w:val="22"/>
                <w:szCs w:val="22"/>
                <w:lang w:val="es-ES"/>
              </w:rPr>
            </w:pPr>
            <w:r>
              <w:rPr>
                <w:sz w:val="22"/>
                <w:szCs w:val="22"/>
                <w:lang w:val="es"/>
              </w:rPr>
              <w:fldChar w:fldCharType="begin">
                <w:ffData>
                  <w:name w:val="Check60"/>
                  <w:enabled/>
                  <w:calcOnExit w:val="0"/>
                  <w:checkBox>
                    <w:sizeAuto/>
                    <w:default w:val="0"/>
                  </w:checkBox>
                </w:ffData>
              </w:fldChar>
            </w:r>
            <w:bookmarkStart w:id="26" w:name="Check60"/>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26"/>
          </w:p>
        </w:tc>
        <w:tc>
          <w:tcPr>
            <w:tcW w:w="360" w:type="dxa"/>
          </w:tcPr>
          <w:p w14:paraId="7ED04C3A" w14:textId="52D90C2A" w:rsidR="000C2882" w:rsidRDefault="000C2882" w:rsidP="007D2DCC">
            <w:pPr>
              <w:spacing w:before="240"/>
              <w:jc w:val="center"/>
              <w:rPr>
                <w:rFonts w:ascii="Times New Roman" w:hAnsi="Times New Roman" w:cs="Times New Roman"/>
                <w:sz w:val="22"/>
                <w:szCs w:val="22"/>
              </w:rPr>
            </w:pPr>
            <w:r>
              <w:rPr>
                <w:sz w:val="22"/>
                <w:szCs w:val="22"/>
                <w:lang w:val="es"/>
              </w:rPr>
              <w:fldChar w:fldCharType="begin">
                <w:ffData>
                  <w:name w:val="Check61"/>
                  <w:enabled/>
                  <w:calcOnExit w:val="0"/>
                  <w:checkBox>
                    <w:sizeAuto/>
                    <w:default w:val="0"/>
                  </w:checkBox>
                </w:ffData>
              </w:fldChar>
            </w:r>
            <w:bookmarkStart w:id="27" w:name="Check61"/>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27"/>
          </w:p>
        </w:tc>
        <w:tc>
          <w:tcPr>
            <w:tcW w:w="720" w:type="dxa"/>
          </w:tcPr>
          <w:p w14:paraId="18094B07" w14:textId="1AA9E475" w:rsidR="000C2882" w:rsidRDefault="000C2882" w:rsidP="007D2DCC">
            <w:pPr>
              <w:spacing w:before="240"/>
              <w:jc w:val="center"/>
              <w:rPr>
                <w:rFonts w:ascii="Times New Roman" w:hAnsi="Times New Roman" w:cs="Times New Roman"/>
                <w:sz w:val="22"/>
                <w:szCs w:val="22"/>
              </w:rPr>
            </w:pPr>
            <w:r>
              <w:rPr>
                <w:sz w:val="22"/>
                <w:szCs w:val="22"/>
                <w:lang w:val="es"/>
              </w:rPr>
              <w:fldChar w:fldCharType="begin">
                <w:ffData>
                  <w:name w:val="Check62"/>
                  <w:enabled/>
                  <w:calcOnExit w:val="0"/>
                  <w:checkBox>
                    <w:sizeAuto/>
                    <w:default w:val="0"/>
                  </w:checkBox>
                </w:ffData>
              </w:fldChar>
            </w:r>
            <w:bookmarkStart w:id="28" w:name="Check62"/>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28"/>
          </w:p>
        </w:tc>
        <w:tc>
          <w:tcPr>
            <w:tcW w:w="3600" w:type="dxa"/>
            <w:gridSpan w:val="2"/>
            <w:tcMar>
              <w:left w:w="115" w:type="dxa"/>
              <w:right w:w="115" w:type="dxa"/>
            </w:tcMar>
          </w:tcPr>
          <w:p w14:paraId="37900C0F" w14:textId="39CA9A9C" w:rsidR="000C2882" w:rsidRDefault="000C2882" w:rsidP="009B72C5">
            <w:pPr>
              <w:rPr>
                <w:rFonts w:ascii="Times New Roman" w:hAnsi="Times New Roman" w:cs="Times New Roman"/>
                <w:b/>
                <w:sz w:val="22"/>
                <w:szCs w:val="22"/>
              </w:rPr>
            </w:pPr>
            <w:r>
              <w:rPr>
                <w:b/>
                <w:sz w:val="22"/>
                <w:szCs w:val="22"/>
                <w:lang w:val="es"/>
              </w:rPr>
              <w:t>¿Vivías sola?</w:t>
            </w:r>
          </w:p>
        </w:tc>
        <w:tc>
          <w:tcPr>
            <w:tcW w:w="5693" w:type="dxa"/>
            <w:gridSpan w:val="2"/>
          </w:tcPr>
          <w:p w14:paraId="2C2B5DFD" w14:textId="293937CF" w:rsidR="000C2882" w:rsidRPr="0011382C" w:rsidRDefault="000C2882" w:rsidP="0017709A">
            <w:pPr>
              <w:rPr>
                <w:rFonts w:ascii="Times New Roman" w:hAnsi="Times New Roman" w:cs="Times New Roman"/>
                <w:i/>
                <w:sz w:val="20"/>
                <w:szCs w:val="20"/>
              </w:rPr>
            </w:pPr>
            <w:r>
              <w:rPr>
                <w:i/>
                <w:sz w:val="20"/>
                <w:szCs w:val="20"/>
                <w:lang w:val="es"/>
              </w:rPr>
              <w:t>H</w:t>
            </w:r>
            <w:r w:rsidRPr="0011382C">
              <w:rPr>
                <w:i/>
                <w:sz w:val="20"/>
                <w:szCs w:val="20"/>
                <w:lang w:val="es"/>
              </w:rPr>
              <w:t xml:space="preserve">ave una conversación sobre con quién vivía el cliente. Necesita esta información para determinar el </w:t>
            </w:r>
            <w:r>
              <w:rPr>
                <w:lang w:val="es"/>
              </w:rPr>
              <w:t xml:space="preserve">estado de </w:t>
            </w:r>
            <w:r w:rsidRPr="0011382C">
              <w:rPr>
                <w:i/>
                <w:sz w:val="20"/>
                <w:szCs w:val="20"/>
                <w:u w:val="single"/>
                <w:lang w:val="es"/>
              </w:rPr>
              <w:t>presentación,</w:t>
            </w:r>
            <w:r w:rsidRPr="0011382C">
              <w:rPr>
                <w:i/>
                <w:sz w:val="20"/>
                <w:szCs w:val="20"/>
                <w:lang w:val="es"/>
              </w:rPr>
              <w:t xml:space="preserve"> </w:t>
            </w:r>
            <w:r>
              <w:rPr>
                <w:lang w:val="es"/>
              </w:rPr>
              <w:t xml:space="preserve"> </w:t>
            </w:r>
            <w:r w:rsidRPr="0011382C">
              <w:rPr>
                <w:i/>
                <w:sz w:val="20"/>
                <w:szCs w:val="20"/>
                <w:u w:val="single"/>
                <w:lang w:val="es"/>
              </w:rPr>
              <w:t>los dependientes</w:t>
            </w:r>
            <w:r>
              <w:rPr>
                <w:lang w:val="es"/>
              </w:rPr>
              <w:t xml:space="preserve"> </w:t>
            </w:r>
            <w:r>
              <w:rPr>
                <w:i/>
                <w:sz w:val="20"/>
                <w:szCs w:val="20"/>
                <w:u w:val="single"/>
                <w:lang w:val="es"/>
              </w:rPr>
              <w:t xml:space="preserve"> y posiblemente la exención de Medicaid.</w:t>
            </w:r>
            <w:r>
              <w:rPr>
                <w:lang w:val="es"/>
              </w:rPr>
              <w:t xml:space="preserve"> </w:t>
            </w:r>
            <w:r>
              <w:rPr>
                <w:i/>
                <w:sz w:val="20"/>
                <w:szCs w:val="20"/>
                <w:lang w:val="es"/>
              </w:rPr>
              <w:t xml:space="preserve">Actualice la </w:t>
            </w:r>
            <w:r>
              <w:rPr>
                <w:lang w:val="es"/>
              </w:rPr>
              <w:t xml:space="preserve"> </w:t>
            </w:r>
            <w:r w:rsidRPr="0011382C">
              <w:rPr>
                <w:b/>
                <w:i/>
                <w:sz w:val="20"/>
                <w:szCs w:val="20"/>
                <w:lang w:val="es"/>
              </w:rPr>
              <w:t>Hoja de Admisión/Entrevista y Revisión de Calidad</w:t>
            </w:r>
            <w:r>
              <w:rPr>
                <w:lang w:val="es"/>
              </w:rPr>
              <w:t xml:space="preserve"> si es</w:t>
            </w:r>
            <w:r>
              <w:rPr>
                <w:i/>
                <w:sz w:val="20"/>
                <w:szCs w:val="20"/>
                <w:lang w:val="es"/>
              </w:rPr>
              <w:t xml:space="preserve"> necesario.</w:t>
            </w:r>
          </w:p>
        </w:tc>
      </w:tr>
      <w:tr w:rsidR="0001577D" w:rsidRPr="000026CF" w14:paraId="457A613C" w14:textId="77777777" w:rsidTr="0012569F">
        <w:tc>
          <w:tcPr>
            <w:tcW w:w="427" w:type="dxa"/>
          </w:tcPr>
          <w:p w14:paraId="33E8C136" w14:textId="331F092F" w:rsidR="0001577D" w:rsidRPr="000C4857" w:rsidRDefault="00940247" w:rsidP="007D2DCC">
            <w:pPr>
              <w:spacing w:before="240"/>
              <w:jc w:val="center"/>
              <w:rPr>
                <w:rFonts w:ascii="Times New Roman" w:hAnsi="Times New Roman" w:cs="Times New Roman"/>
                <w:sz w:val="22"/>
                <w:szCs w:val="22"/>
                <w:lang w:val="es-ES"/>
              </w:rPr>
            </w:pPr>
            <w:r>
              <w:rPr>
                <w:sz w:val="22"/>
                <w:szCs w:val="22"/>
                <w:lang w:val="es"/>
              </w:rPr>
              <w:fldChar w:fldCharType="begin">
                <w:ffData>
                  <w:name w:val="Check8"/>
                  <w:enabled/>
                  <w:calcOnExit w:val="0"/>
                  <w:checkBox>
                    <w:sizeAuto/>
                    <w:default w:val="0"/>
                  </w:checkBox>
                </w:ffData>
              </w:fldChar>
            </w:r>
            <w:bookmarkStart w:id="29" w:name="Check8"/>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29"/>
          </w:p>
        </w:tc>
        <w:tc>
          <w:tcPr>
            <w:tcW w:w="360" w:type="dxa"/>
          </w:tcPr>
          <w:p w14:paraId="0348F775" w14:textId="2EFADA0E" w:rsidR="0001577D" w:rsidRPr="006664A9" w:rsidRDefault="00940247" w:rsidP="007D2DCC">
            <w:pPr>
              <w:spacing w:before="240"/>
              <w:jc w:val="center"/>
              <w:rPr>
                <w:rFonts w:ascii="Times New Roman" w:hAnsi="Times New Roman" w:cs="Times New Roman"/>
                <w:sz w:val="22"/>
                <w:szCs w:val="22"/>
              </w:rPr>
            </w:pPr>
            <w:r>
              <w:rPr>
                <w:sz w:val="22"/>
                <w:szCs w:val="22"/>
                <w:lang w:val="es"/>
              </w:rPr>
              <w:fldChar w:fldCharType="begin">
                <w:ffData>
                  <w:name w:val="Check9"/>
                  <w:enabled/>
                  <w:calcOnExit w:val="0"/>
                  <w:checkBox>
                    <w:sizeAuto/>
                    <w:default w:val="0"/>
                  </w:checkBox>
                </w:ffData>
              </w:fldChar>
            </w:r>
            <w:bookmarkStart w:id="30" w:name="Check9"/>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30"/>
          </w:p>
        </w:tc>
        <w:tc>
          <w:tcPr>
            <w:tcW w:w="720" w:type="dxa"/>
          </w:tcPr>
          <w:p w14:paraId="2149F7E2" w14:textId="7990BDFE" w:rsidR="0001577D" w:rsidRPr="006664A9" w:rsidRDefault="00940247" w:rsidP="007D2DCC">
            <w:pPr>
              <w:spacing w:before="240"/>
              <w:jc w:val="center"/>
              <w:rPr>
                <w:rFonts w:ascii="Times New Roman" w:hAnsi="Times New Roman" w:cs="Times New Roman"/>
                <w:sz w:val="22"/>
                <w:szCs w:val="22"/>
              </w:rPr>
            </w:pPr>
            <w:r>
              <w:rPr>
                <w:sz w:val="22"/>
                <w:szCs w:val="22"/>
                <w:lang w:val="es"/>
              </w:rPr>
              <w:fldChar w:fldCharType="begin">
                <w:ffData>
                  <w:name w:val="Check10"/>
                  <w:enabled/>
                  <w:calcOnExit w:val="0"/>
                  <w:checkBox>
                    <w:sizeAuto/>
                    <w:default w:val="0"/>
                  </w:checkBox>
                </w:ffData>
              </w:fldChar>
            </w:r>
            <w:bookmarkStart w:id="31" w:name="Check10"/>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31"/>
          </w:p>
        </w:tc>
        <w:tc>
          <w:tcPr>
            <w:tcW w:w="3600" w:type="dxa"/>
            <w:gridSpan w:val="2"/>
            <w:tcMar>
              <w:left w:w="115" w:type="dxa"/>
              <w:right w:w="115" w:type="dxa"/>
            </w:tcMar>
          </w:tcPr>
          <w:p w14:paraId="2DB74B4F" w14:textId="6B56C118" w:rsidR="0001577D" w:rsidRPr="006664A9" w:rsidRDefault="0001577D" w:rsidP="009B72C5">
            <w:pPr>
              <w:rPr>
                <w:rFonts w:ascii="Times New Roman" w:hAnsi="Times New Roman" w:cs="Times New Roman"/>
                <w:b/>
                <w:sz w:val="22"/>
                <w:szCs w:val="22"/>
              </w:rPr>
            </w:pPr>
            <w:r>
              <w:rPr>
                <w:b/>
                <w:sz w:val="22"/>
                <w:szCs w:val="22"/>
                <w:lang w:val="es"/>
              </w:rPr>
              <w:t xml:space="preserve">¿Compró o refinante su casa durante </w:t>
            </w:r>
            <w:r w:rsidR="0017709A">
              <w:rPr>
                <w:b/>
                <w:sz w:val="22"/>
                <w:szCs w:val="22"/>
                <w:lang w:val="es"/>
              </w:rPr>
              <w:t>20</w:t>
            </w:r>
            <w:r w:rsidR="00940247">
              <w:rPr>
                <w:b/>
                <w:sz w:val="22"/>
                <w:szCs w:val="22"/>
                <w:lang w:val="es"/>
              </w:rPr>
              <w:t>20?</w:t>
            </w:r>
          </w:p>
        </w:tc>
        <w:tc>
          <w:tcPr>
            <w:tcW w:w="5693" w:type="dxa"/>
            <w:gridSpan w:val="2"/>
          </w:tcPr>
          <w:p w14:paraId="6BD0D4A3" w14:textId="2F4B3CB5" w:rsidR="0001577D" w:rsidRPr="0011382C" w:rsidRDefault="0001577D" w:rsidP="0017709A">
            <w:pPr>
              <w:rPr>
                <w:rFonts w:ascii="Times New Roman" w:hAnsi="Times New Roman" w:cs="Times New Roman"/>
                <w:i/>
                <w:sz w:val="20"/>
                <w:szCs w:val="20"/>
              </w:rPr>
            </w:pPr>
            <w:r w:rsidRPr="0011382C">
              <w:rPr>
                <w:i/>
                <w:sz w:val="20"/>
                <w:szCs w:val="20"/>
                <w:lang w:val="es"/>
              </w:rPr>
              <w:t xml:space="preserve">En caso afirmativo, puede afectar a las deducciones detalladas. </w:t>
            </w:r>
            <w:r w:rsidR="0017709A">
              <w:rPr>
                <w:i/>
                <w:sz w:val="20"/>
                <w:szCs w:val="20"/>
                <w:lang w:val="es"/>
              </w:rPr>
              <w:t>R</w:t>
            </w:r>
            <w:r w:rsidRPr="0011382C">
              <w:rPr>
                <w:i/>
                <w:sz w:val="20"/>
                <w:szCs w:val="20"/>
                <w:lang w:val="es"/>
              </w:rPr>
              <w:t>eview documentos de cierre para los importes deducibles pagados por el cliente al cierre. Si el cliente paga puntos deducibles de impuestos, es posible que deba amortizar.</w:t>
            </w:r>
          </w:p>
        </w:tc>
      </w:tr>
      <w:tr w:rsidR="0001577D" w:rsidRPr="000026CF" w14:paraId="531D4C95" w14:textId="77777777" w:rsidTr="0012569F">
        <w:trPr>
          <w:trHeight w:val="593"/>
        </w:trPr>
        <w:tc>
          <w:tcPr>
            <w:tcW w:w="427" w:type="dxa"/>
          </w:tcPr>
          <w:p w14:paraId="3723D0F5" w14:textId="3C0A5AD2" w:rsidR="0001577D" w:rsidRPr="003960E9" w:rsidRDefault="004C4CBF" w:rsidP="0001577D">
            <w:pPr>
              <w:spacing w:before="240"/>
              <w:jc w:val="center"/>
              <w:rPr>
                <w:rFonts w:ascii="Times New Roman" w:hAnsi="Times New Roman" w:cs="Times New Roman"/>
                <w:sz w:val="22"/>
                <w:szCs w:val="22"/>
              </w:rPr>
            </w:pPr>
            <w:r>
              <w:rPr>
                <w:sz w:val="22"/>
                <w:szCs w:val="22"/>
                <w:lang w:val="es"/>
              </w:rPr>
              <w:fldChar w:fldCharType="begin">
                <w:ffData>
                  <w:name w:val="Check14"/>
                  <w:enabled/>
                  <w:calcOnExit w:val="0"/>
                  <w:checkBox>
                    <w:sizeAuto/>
                    <w:default w:val="0"/>
                  </w:checkBox>
                </w:ffData>
              </w:fldChar>
            </w:r>
            <w:bookmarkStart w:id="32" w:name="Check14"/>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32"/>
          </w:p>
        </w:tc>
        <w:tc>
          <w:tcPr>
            <w:tcW w:w="360" w:type="dxa"/>
          </w:tcPr>
          <w:p w14:paraId="741429AE" w14:textId="21DA8674" w:rsidR="0001577D" w:rsidRPr="006664A9" w:rsidRDefault="004C4CBF" w:rsidP="0001577D">
            <w:pPr>
              <w:spacing w:before="240"/>
              <w:jc w:val="center"/>
              <w:rPr>
                <w:rFonts w:ascii="Times New Roman" w:hAnsi="Times New Roman" w:cs="Times New Roman"/>
                <w:sz w:val="22"/>
                <w:szCs w:val="22"/>
              </w:rPr>
            </w:pPr>
            <w:r>
              <w:rPr>
                <w:sz w:val="22"/>
                <w:szCs w:val="22"/>
                <w:lang w:val="es"/>
              </w:rPr>
              <w:fldChar w:fldCharType="begin">
                <w:ffData>
                  <w:name w:val="Check15"/>
                  <w:enabled/>
                  <w:calcOnExit w:val="0"/>
                  <w:checkBox>
                    <w:sizeAuto/>
                    <w:default w:val="0"/>
                  </w:checkBox>
                </w:ffData>
              </w:fldChar>
            </w:r>
            <w:bookmarkStart w:id="33" w:name="Check15"/>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33"/>
          </w:p>
        </w:tc>
        <w:tc>
          <w:tcPr>
            <w:tcW w:w="720" w:type="dxa"/>
          </w:tcPr>
          <w:p w14:paraId="449000E1" w14:textId="51F6853A" w:rsidR="0001577D" w:rsidRPr="006664A9" w:rsidRDefault="004C4CBF" w:rsidP="0001577D">
            <w:pPr>
              <w:spacing w:before="240"/>
              <w:jc w:val="center"/>
              <w:rPr>
                <w:rFonts w:ascii="Times New Roman" w:hAnsi="Times New Roman" w:cs="Times New Roman"/>
                <w:sz w:val="22"/>
                <w:szCs w:val="22"/>
              </w:rPr>
            </w:pPr>
            <w:r>
              <w:rPr>
                <w:sz w:val="22"/>
                <w:szCs w:val="22"/>
                <w:lang w:val="es"/>
              </w:rPr>
              <w:fldChar w:fldCharType="begin">
                <w:ffData>
                  <w:name w:val="Check16"/>
                  <w:enabled/>
                  <w:calcOnExit w:val="0"/>
                  <w:checkBox>
                    <w:sizeAuto/>
                    <w:default w:val="0"/>
                  </w:checkBox>
                </w:ffData>
              </w:fldChar>
            </w:r>
            <w:bookmarkStart w:id="34" w:name="Check16"/>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34"/>
          </w:p>
        </w:tc>
        <w:tc>
          <w:tcPr>
            <w:tcW w:w="3600" w:type="dxa"/>
            <w:gridSpan w:val="2"/>
            <w:tcMar>
              <w:left w:w="115" w:type="dxa"/>
              <w:right w:w="115" w:type="dxa"/>
            </w:tcMar>
          </w:tcPr>
          <w:p w14:paraId="637E9D90" w14:textId="2646D5B0" w:rsidR="0001577D" w:rsidRPr="005F2155" w:rsidRDefault="0001577D" w:rsidP="0001577D">
            <w:pPr>
              <w:rPr>
                <w:rFonts w:ascii="Times New Roman" w:hAnsi="Times New Roman" w:cs="Times New Roman"/>
                <w:b/>
                <w:sz w:val="22"/>
                <w:szCs w:val="22"/>
              </w:rPr>
            </w:pPr>
            <w:r>
              <w:rPr>
                <w:b/>
                <w:sz w:val="22"/>
                <w:szCs w:val="22"/>
                <w:lang w:val="es"/>
              </w:rPr>
              <w:t xml:space="preserve">¿Era usted un residente </w:t>
            </w:r>
            <w:r w:rsidR="00940247">
              <w:rPr>
                <w:b/>
                <w:sz w:val="22"/>
                <w:szCs w:val="22"/>
                <w:lang w:val="es"/>
              </w:rPr>
              <w:t>de WI</w:t>
            </w:r>
            <w:r>
              <w:rPr>
                <w:lang w:val="es"/>
              </w:rPr>
              <w:t xml:space="preserve"> </w:t>
            </w:r>
            <w:r>
              <w:rPr>
                <w:b/>
                <w:sz w:val="22"/>
                <w:szCs w:val="22"/>
                <w:lang w:val="es"/>
              </w:rPr>
              <w:t xml:space="preserve"> que recibía beneficios por discapacidad?</w:t>
            </w:r>
          </w:p>
        </w:tc>
        <w:tc>
          <w:tcPr>
            <w:tcW w:w="5693" w:type="dxa"/>
            <w:gridSpan w:val="2"/>
          </w:tcPr>
          <w:p w14:paraId="0B6F97C0" w14:textId="64A3CEE3" w:rsidR="0001577D" w:rsidRPr="0011382C" w:rsidRDefault="0001577D" w:rsidP="0001577D">
            <w:pPr>
              <w:rPr>
                <w:rFonts w:ascii="Times New Roman" w:hAnsi="Times New Roman" w:cs="Times New Roman"/>
                <w:i/>
                <w:sz w:val="20"/>
                <w:szCs w:val="20"/>
              </w:rPr>
            </w:pPr>
            <w:r w:rsidRPr="0011382C">
              <w:rPr>
                <w:i/>
                <w:sz w:val="20"/>
                <w:szCs w:val="20"/>
                <w:lang w:val="es"/>
              </w:rPr>
              <w:t>En caso afirmativo, el archivo</w:t>
            </w:r>
            <w:r w:rsidR="000744D5">
              <w:rPr>
                <w:i/>
                <w:sz w:val="20"/>
                <w:szCs w:val="20"/>
                <w:lang w:val="es"/>
              </w:rPr>
              <w:t>r</w:t>
            </w:r>
            <w:r w:rsidR="007D2DCC">
              <w:rPr>
                <w:i/>
                <w:sz w:val="20"/>
                <w:szCs w:val="20"/>
                <w:lang w:val="es"/>
              </w:rPr>
              <w:t>(s)</w:t>
            </w:r>
            <w:r>
              <w:rPr>
                <w:lang w:val="es"/>
              </w:rPr>
              <w:t xml:space="preserve"> </w:t>
            </w:r>
            <w:r w:rsidRPr="0011382C">
              <w:rPr>
                <w:i/>
                <w:sz w:val="20"/>
                <w:szCs w:val="20"/>
                <w:lang w:val="es"/>
              </w:rPr>
              <w:t xml:space="preserve"> puede ser elegible para </w:t>
            </w:r>
            <w:r>
              <w:rPr>
                <w:lang w:val="es"/>
              </w:rPr>
              <w:t>la exclusión de</w:t>
            </w:r>
            <w:r w:rsidRPr="0011382C">
              <w:rPr>
                <w:i/>
                <w:sz w:val="20"/>
                <w:szCs w:val="20"/>
                <w:lang w:val="es"/>
              </w:rPr>
              <w:t xml:space="preserve"> ingresos</w:t>
            </w:r>
            <w:r>
              <w:rPr>
                <w:lang w:val="es"/>
              </w:rPr>
              <w:t xml:space="preserve"> </w:t>
            </w:r>
            <w:r w:rsidR="007D2DCC">
              <w:rPr>
                <w:i/>
                <w:sz w:val="20"/>
                <w:szCs w:val="20"/>
                <w:lang w:val="es"/>
              </w:rPr>
              <w:t>WI</w:t>
            </w:r>
            <w:r>
              <w:rPr>
                <w:lang w:val="es"/>
              </w:rPr>
              <w:t xml:space="preserve"> hasta $</w:t>
            </w:r>
            <w:r w:rsidR="007D2DCC">
              <w:rPr>
                <w:i/>
                <w:sz w:val="20"/>
                <w:szCs w:val="20"/>
                <w:lang w:val="es"/>
              </w:rPr>
              <w:t>5</w:t>
            </w:r>
            <w:r w:rsidRPr="0011382C">
              <w:rPr>
                <w:i/>
                <w:sz w:val="20"/>
                <w:szCs w:val="20"/>
                <w:lang w:val="es"/>
              </w:rPr>
              <w:t>,</w:t>
            </w:r>
            <w:r w:rsidR="007D2DCC">
              <w:rPr>
                <w:i/>
                <w:sz w:val="20"/>
                <w:szCs w:val="20"/>
                <w:lang w:val="es"/>
              </w:rPr>
              <w:t>2</w:t>
            </w:r>
            <w:r w:rsidRPr="0011382C">
              <w:rPr>
                <w:i/>
                <w:sz w:val="20"/>
                <w:szCs w:val="20"/>
                <w:lang w:val="es"/>
              </w:rPr>
              <w:t xml:space="preserve">00. Consulte las instrucciones para </w:t>
            </w:r>
            <w:r>
              <w:rPr>
                <w:lang w:val="es"/>
              </w:rPr>
              <w:t xml:space="preserve"> </w:t>
            </w:r>
            <w:r w:rsidR="007D2DCC">
              <w:rPr>
                <w:i/>
                <w:sz w:val="20"/>
                <w:szCs w:val="20"/>
                <w:lang w:val="es"/>
              </w:rPr>
              <w:t>WI</w:t>
            </w:r>
            <w:r>
              <w:rPr>
                <w:lang w:val="es"/>
              </w:rPr>
              <w:t xml:space="preserve"> </w:t>
            </w:r>
            <w:r w:rsidRPr="0011382C">
              <w:rPr>
                <w:i/>
                <w:sz w:val="20"/>
                <w:szCs w:val="20"/>
                <w:lang w:val="es"/>
              </w:rPr>
              <w:t xml:space="preserve"> Sch </w:t>
            </w:r>
            <w:r>
              <w:rPr>
                <w:lang w:val="es"/>
              </w:rPr>
              <w:t xml:space="preserve"> </w:t>
            </w:r>
            <w:r w:rsidR="007D2DCC">
              <w:rPr>
                <w:i/>
                <w:sz w:val="20"/>
                <w:szCs w:val="20"/>
                <w:lang w:val="es"/>
              </w:rPr>
              <w:t xml:space="preserve">SB </w:t>
            </w:r>
            <w:r>
              <w:rPr>
                <w:lang w:val="es"/>
              </w:rPr>
              <w:t xml:space="preserve"> </w:t>
            </w:r>
            <w:r w:rsidRPr="0011382C">
              <w:rPr>
                <w:i/>
                <w:sz w:val="20"/>
                <w:szCs w:val="20"/>
                <w:lang w:val="es"/>
              </w:rPr>
              <w:t>TY</w:t>
            </w:r>
            <w:r w:rsidR="0017709A">
              <w:rPr>
                <w:i/>
                <w:sz w:val="20"/>
                <w:szCs w:val="20"/>
                <w:lang w:val="es"/>
              </w:rPr>
              <w:t>20</w:t>
            </w:r>
            <w:r w:rsidR="007D2DCC">
              <w:rPr>
                <w:i/>
                <w:sz w:val="20"/>
                <w:szCs w:val="20"/>
                <w:lang w:val="es"/>
              </w:rPr>
              <w:t>20</w:t>
            </w:r>
            <w:r>
              <w:rPr>
                <w:lang w:val="es"/>
              </w:rPr>
              <w:t xml:space="preserve"> </w:t>
            </w:r>
            <w:r w:rsidRPr="0011382C">
              <w:rPr>
                <w:i/>
                <w:sz w:val="20"/>
                <w:szCs w:val="20"/>
                <w:lang w:val="es"/>
              </w:rPr>
              <w:t xml:space="preserve"> línea </w:t>
            </w:r>
            <w:r>
              <w:rPr>
                <w:lang w:val="es"/>
              </w:rPr>
              <w:t xml:space="preserve"> </w:t>
            </w:r>
            <w:r w:rsidR="007D2DCC">
              <w:rPr>
                <w:i/>
                <w:sz w:val="20"/>
                <w:szCs w:val="20"/>
                <w:lang w:val="es"/>
              </w:rPr>
              <w:t>22</w:t>
            </w:r>
            <w:r w:rsidRPr="0011382C">
              <w:rPr>
                <w:i/>
                <w:sz w:val="20"/>
                <w:szCs w:val="20"/>
                <w:lang w:val="es"/>
              </w:rPr>
              <w:t>).</w:t>
            </w:r>
          </w:p>
        </w:tc>
      </w:tr>
      <w:tr w:rsidR="00CA1397" w:rsidRPr="000026CF" w14:paraId="48E8F066" w14:textId="77777777" w:rsidTr="0012569F">
        <w:tc>
          <w:tcPr>
            <w:tcW w:w="427" w:type="dxa"/>
          </w:tcPr>
          <w:p w14:paraId="0223CED1" w14:textId="38B7ED35" w:rsidR="00CA1397" w:rsidRDefault="00CA1397" w:rsidP="00021874">
            <w:pPr>
              <w:jc w:val="center"/>
              <w:rPr>
                <w:rFonts w:ascii="Times New Roman" w:hAnsi="Times New Roman" w:cs="Times New Roman"/>
                <w:sz w:val="22"/>
                <w:szCs w:val="22"/>
              </w:rPr>
            </w:pPr>
            <w:r>
              <w:rPr>
                <w:sz w:val="22"/>
                <w:szCs w:val="22"/>
                <w:lang w:val="es"/>
              </w:rPr>
              <w:fldChar w:fldCharType="begin">
                <w:ffData>
                  <w:name w:val="Check69"/>
                  <w:enabled/>
                  <w:calcOnExit w:val="0"/>
                  <w:checkBox>
                    <w:sizeAuto/>
                    <w:default w:val="0"/>
                  </w:checkBox>
                </w:ffData>
              </w:fldChar>
            </w:r>
            <w:bookmarkStart w:id="35" w:name="Check69"/>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35"/>
          </w:p>
        </w:tc>
        <w:tc>
          <w:tcPr>
            <w:tcW w:w="360" w:type="dxa"/>
          </w:tcPr>
          <w:p w14:paraId="32C1EBE3" w14:textId="792680F5" w:rsidR="00CA1397" w:rsidRDefault="00CA1397" w:rsidP="00021874">
            <w:pPr>
              <w:jc w:val="center"/>
              <w:rPr>
                <w:rFonts w:ascii="Times New Roman" w:hAnsi="Times New Roman" w:cs="Times New Roman"/>
                <w:sz w:val="22"/>
                <w:szCs w:val="22"/>
              </w:rPr>
            </w:pPr>
            <w:r>
              <w:rPr>
                <w:sz w:val="22"/>
                <w:szCs w:val="22"/>
                <w:lang w:val="es"/>
              </w:rPr>
              <w:fldChar w:fldCharType="begin">
                <w:ffData>
                  <w:name w:val="Check70"/>
                  <w:enabled/>
                  <w:calcOnExit w:val="0"/>
                  <w:checkBox>
                    <w:sizeAuto/>
                    <w:default w:val="0"/>
                  </w:checkBox>
                </w:ffData>
              </w:fldChar>
            </w:r>
            <w:bookmarkStart w:id="36" w:name="Check70"/>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36"/>
          </w:p>
        </w:tc>
        <w:tc>
          <w:tcPr>
            <w:tcW w:w="720" w:type="dxa"/>
          </w:tcPr>
          <w:p w14:paraId="548333A4" w14:textId="00A80BA9" w:rsidR="00CA1397" w:rsidRDefault="00CA1397" w:rsidP="00021874">
            <w:pPr>
              <w:jc w:val="center"/>
              <w:rPr>
                <w:rFonts w:ascii="Times New Roman" w:hAnsi="Times New Roman" w:cs="Times New Roman"/>
                <w:sz w:val="22"/>
                <w:szCs w:val="22"/>
              </w:rPr>
            </w:pPr>
            <w:r>
              <w:rPr>
                <w:sz w:val="22"/>
                <w:szCs w:val="22"/>
                <w:lang w:val="es"/>
              </w:rPr>
              <w:fldChar w:fldCharType="begin">
                <w:ffData>
                  <w:name w:val="Check71"/>
                  <w:enabled/>
                  <w:calcOnExit w:val="0"/>
                  <w:checkBox>
                    <w:sizeAuto/>
                    <w:default w:val="0"/>
                  </w:checkBox>
                </w:ffData>
              </w:fldChar>
            </w:r>
            <w:bookmarkStart w:id="37" w:name="Check71"/>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37"/>
          </w:p>
        </w:tc>
        <w:tc>
          <w:tcPr>
            <w:tcW w:w="3600" w:type="dxa"/>
            <w:gridSpan w:val="2"/>
            <w:tcMar>
              <w:left w:w="115" w:type="dxa"/>
              <w:right w:w="115" w:type="dxa"/>
            </w:tcMar>
          </w:tcPr>
          <w:p w14:paraId="4860F2B2" w14:textId="60639FD7" w:rsidR="00CA1397" w:rsidRDefault="00CA1397" w:rsidP="00021874">
            <w:pPr>
              <w:rPr>
                <w:rFonts w:ascii="Times New Roman" w:hAnsi="Times New Roman" w:cs="Times New Roman"/>
                <w:b/>
                <w:sz w:val="22"/>
                <w:szCs w:val="22"/>
              </w:rPr>
            </w:pPr>
            <w:r>
              <w:rPr>
                <w:b/>
                <w:sz w:val="22"/>
                <w:szCs w:val="22"/>
                <w:lang w:val="es"/>
              </w:rPr>
              <w:t xml:space="preserve">¿Tuviste Capital Gain – Pérdida De Traspaso de la vuelta del año anterior? </w:t>
            </w:r>
            <w:r w:rsidRPr="00CA1397">
              <w:rPr>
                <w:bCs/>
                <w:i/>
                <w:iCs/>
                <w:sz w:val="22"/>
                <w:szCs w:val="22"/>
                <w:lang w:val="es"/>
              </w:rPr>
              <w:t>Si es así, proporcione una copia de su declaración de impuestos procesada.</w:t>
            </w:r>
          </w:p>
        </w:tc>
        <w:tc>
          <w:tcPr>
            <w:tcW w:w="5693" w:type="dxa"/>
            <w:gridSpan w:val="2"/>
          </w:tcPr>
          <w:p w14:paraId="4A4B6184" w14:textId="223F78D8" w:rsidR="00CA1397" w:rsidRDefault="00CA1397" w:rsidP="009B72C5">
            <w:pPr>
              <w:rPr>
                <w:rFonts w:ascii="Times New Roman" w:hAnsi="Times New Roman" w:cs="Times New Roman"/>
                <w:i/>
                <w:sz w:val="20"/>
                <w:szCs w:val="20"/>
              </w:rPr>
            </w:pPr>
            <w:r w:rsidRPr="00CA1397">
              <w:rPr>
                <w:i/>
                <w:sz w:val="20"/>
                <w:szCs w:val="20"/>
                <w:lang w:val="es"/>
              </w:rPr>
              <w:t xml:space="preserve">Tratamiento de Wisconsin: </w:t>
            </w:r>
            <w:r>
              <w:rPr>
                <w:lang w:val="es"/>
              </w:rPr>
              <w:t xml:space="preserve"> </w:t>
            </w:r>
            <w:r w:rsidRPr="00CA1397">
              <w:rPr>
                <w:b/>
                <w:bCs/>
                <w:i/>
                <w:sz w:val="20"/>
                <w:szCs w:val="20"/>
                <w:lang w:val="es"/>
              </w:rPr>
              <w:t>Las pérdidas de capital</w:t>
            </w:r>
            <w:r>
              <w:rPr>
                <w:lang w:val="es"/>
              </w:rPr>
              <w:t xml:space="preserve"> están</w:t>
            </w:r>
            <w:r w:rsidRPr="00CA1397">
              <w:rPr>
                <w:i/>
                <w:sz w:val="20"/>
                <w:szCs w:val="20"/>
                <w:lang w:val="es"/>
              </w:rPr>
              <w:t xml:space="preserve"> permitidas en su totalidad contra </w:t>
            </w:r>
            <w:r>
              <w:rPr>
                <w:lang w:val="es"/>
              </w:rPr>
              <w:t xml:space="preserve">las ganancias de </w:t>
            </w:r>
            <w:r w:rsidRPr="00CA1397">
              <w:rPr>
                <w:b/>
                <w:bCs/>
                <w:i/>
                <w:sz w:val="20"/>
                <w:szCs w:val="20"/>
                <w:lang w:val="es"/>
              </w:rPr>
              <w:t>capital.</w:t>
            </w:r>
            <w:r>
              <w:rPr>
                <w:lang w:val="es"/>
              </w:rPr>
              <w:t xml:space="preserve"> </w:t>
            </w:r>
            <w:r w:rsidRPr="00CA1397">
              <w:rPr>
                <w:i/>
                <w:sz w:val="20"/>
                <w:szCs w:val="20"/>
                <w:lang w:val="es"/>
              </w:rPr>
              <w:t xml:space="preserve"> Si las </w:t>
            </w:r>
            <w:r>
              <w:rPr>
                <w:lang w:val="es"/>
              </w:rPr>
              <w:t xml:space="preserve">pérdidas son más que las </w:t>
            </w:r>
            <w:r w:rsidRPr="00CA1397">
              <w:rPr>
                <w:b/>
                <w:bCs/>
                <w:i/>
                <w:sz w:val="20"/>
                <w:szCs w:val="20"/>
                <w:lang w:val="es"/>
              </w:rPr>
              <w:t>ganancias,</w:t>
            </w:r>
            <w:r>
              <w:rPr>
                <w:lang w:val="es"/>
              </w:rPr>
              <w:t xml:space="preserve"> se permite</w:t>
            </w:r>
            <w:r w:rsidRPr="00CA1397">
              <w:rPr>
                <w:i/>
                <w:sz w:val="20"/>
                <w:szCs w:val="20"/>
                <w:lang w:val="es"/>
              </w:rPr>
              <w:t xml:space="preserve"> hasta $500 del exceso de </w:t>
            </w:r>
            <w:r>
              <w:rPr>
                <w:lang w:val="es"/>
              </w:rPr>
              <w:t xml:space="preserve">pérdida </w:t>
            </w:r>
            <w:r w:rsidRPr="00CA1397">
              <w:rPr>
                <w:b/>
                <w:bCs/>
                <w:i/>
                <w:sz w:val="20"/>
                <w:szCs w:val="20"/>
                <w:lang w:val="es"/>
              </w:rPr>
              <w:t>como</w:t>
            </w:r>
            <w:r>
              <w:rPr>
                <w:lang w:val="es"/>
              </w:rPr>
              <w:t xml:space="preserve"> </w:t>
            </w:r>
            <w:r w:rsidRPr="00CA1397">
              <w:rPr>
                <w:i/>
                <w:sz w:val="20"/>
                <w:szCs w:val="20"/>
                <w:lang w:val="es"/>
              </w:rPr>
              <w:t xml:space="preserve"> una deducción contra otros ingresos.</w:t>
            </w:r>
            <w:r>
              <w:rPr>
                <w:lang w:val="es"/>
              </w:rPr>
              <w:t xml:space="preserve"> </w:t>
            </w:r>
            <w:r w:rsidRPr="00CA1397">
              <w:rPr>
                <w:b/>
                <w:bCs/>
                <w:i/>
                <w:sz w:val="20"/>
                <w:szCs w:val="20"/>
                <w:lang w:val="es"/>
              </w:rPr>
              <w:t>Las pérdidas</w:t>
            </w:r>
            <w:r>
              <w:rPr>
                <w:lang w:val="es"/>
              </w:rPr>
              <w:t xml:space="preserve"> de capital</w:t>
            </w:r>
            <w:r w:rsidRPr="00CA1397">
              <w:rPr>
                <w:i/>
                <w:sz w:val="20"/>
                <w:szCs w:val="20"/>
                <w:lang w:val="es"/>
              </w:rPr>
              <w:t xml:space="preserve"> que excedan el importe de la </w:t>
            </w:r>
            <w:r>
              <w:rPr>
                <w:lang w:val="es"/>
              </w:rPr>
              <w:t xml:space="preserve"> </w:t>
            </w:r>
            <w:r w:rsidRPr="00CA1397">
              <w:rPr>
                <w:b/>
                <w:bCs/>
                <w:i/>
                <w:sz w:val="20"/>
                <w:szCs w:val="20"/>
                <w:lang w:val="es"/>
              </w:rPr>
              <w:t>pérdida</w:t>
            </w:r>
            <w:r>
              <w:rPr>
                <w:lang w:val="es"/>
              </w:rPr>
              <w:t xml:space="preserve"> permitida</w:t>
            </w:r>
            <w:r w:rsidRPr="00CA1397">
              <w:rPr>
                <w:i/>
                <w:sz w:val="20"/>
                <w:szCs w:val="20"/>
                <w:lang w:val="es"/>
              </w:rPr>
              <w:t xml:space="preserve"> podrán prorrogarse y utilizarse en años posteriores.</w:t>
            </w:r>
          </w:p>
        </w:tc>
      </w:tr>
      <w:tr w:rsidR="00021874" w:rsidRPr="000026CF" w14:paraId="0DFCD229" w14:textId="77777777" w:rsidTr="0012569F">
        <w:tc>
          <w:tcPr>
            <w:tcW w:w="427" w:type="dxa"/>
          </w:tcPr>
          <w:p w14:paraId="260FD3EF" w14:textId="44CBE5F1" w:rsidR="00021874" w:rsidRPr="006664A9" w:rsidRDefault="004C4CBF" w:rsidP="00021874">
            <w:pPr>
              <w:jc w:val="center"/>
              <w:rPr>
                <w:rFonts w:ascii="Times New Roman" w:hAnsi="Times New Roman" w:cs="Times New Roman"/>
                <w:sz w:val="22"/>
                <w:szCs w:val="22"/>
              </w:rPr>
            </w:pPr>
            <w:r>
              <w:rPr>
                <w:sz w:val="22"/>
                <w:szCs w:val="22"/>
                <w:lang w:val="es"/>
              </w:rPr>
              <w:fldChar w:fldCharType="begin">
                <w:ffData>
                  <w:name w:val="Check17"/>
                  <w:enabled/>
                  <w:calcOnExit w:val="0"/>
                  <w:checkBox>
                    <w:sizeAuto/>
                    <w:default w:val="0"/>
                  </w:checkBox>
                </w:ffData>
              </w:fldChar>
            </w:r>
            <w:bookmarkStart w:id="38" w:name="Check17"/>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38"/>
          </w:p>
        </w:tc>
        <w:tc>
          <w:tcPr>
            <w:tcW w:w="360" w:type="dxa"/>
          </w:tcPr>
          <w:p w14:paraId="48424F91" w14:textId="7FFDFD06" w:rsidR="00021874" w:rsidRPr="006664A9" w:rsidRDefault="004C4CBF" w:rsidP="00021874">
            <w:pPr>
              <w:jc w:val="center"/>
              <w:rPr>
                <w:rFonts w:ascii="Times New Roman" w:hAnsi="Times New Roman" w:cs="Times New Roman"/>
                <w:sz w:val="22"/>
                <w:szCs w:val="22"/>
              </w:rPr>
            </w:pPr>
            <w:r>
              <w:rPr>
                <w:sz w:val="22"/>
                <w:szCs w:val="22"/>
                <w:lang w:val="es"/>
              </w:rPr>
              <w:fldChar w:fldCharType="begin">
                <w:ffData>
                  <w:name w:val="Check18"/>
                  <w:enabled/>
                  <w:calcOnExit w:val="0"/>
                  <w:checkBox>
                    <w:sizeAuto/>
                    <w:default w:val="0"/>
                  </w:checkBox>
                </w:ffData>
              </w:fldChar>
            </w:r>
            <w:bookmarkStart w:id="39" w:name="Check18"/>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39"/>
          </w:p>
        </w:tc>
        <w:tc>
          <w:tcPr>
            <w:tcW w:w="720" w:type="dxa"/>
          </w:tcPr>
          <w:p w14:paraId="32F33C0D" w14:textId="5EC7C9D5" w:rsidR="00021874" w:rsidRPr="006664A9" w:rsidRDefault="004C4CBF" w:rsidP="00021874">
            <w:pPr>
              <w:jc w:val="center"/>
              <w:rPr>
                <w:rFonts w:ascii="Times New Roman" w:hAnsi="Times New Roman" w:cs="Times New Roman"/>
                <w:sz w:val="22"/>
                <w:szCs w:val="22"/>
              </w:rPr>
            </w:pPr>
            <w:r>
              <w:rPr>
                <w:sz w:val="22"/>
                <w:szCs w:val="22"/>
                <w:lang w:val="es"/>
              </w:rPr>
              <w:fldChar w:fldCharType="begin">
                <w:ffData>
                  <w:name w:val="Check19"/>
                  <w:enabled/>
                  <w:calcOnExit w:val="0"/>
                  <w:checkBox>
                    <w:sizeAuto/>
                    <w:default w:val="0"/>
                  </w:checkBox>
                </w:ffData>
              </w:fldChar>
            </w:r>
            <w:bookmarkStart w:id="40" w:name="Check19"/>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40"/>
          </w:p>
        </w:tc>
        <w:tc>
          <w:tcPr>
            <w:tcW w:w="3600" w:type="dxa"/>
            <w:gridSpan w:val="2"/>
            <w:tcMar>
              <w:left w:w="115" w:type="dxa"/>
              <w:right w:w="115" w:type="dxa"/>
            </w:tcMar>
          </w:tcPr>
          <w:p w14:paraId="3853986A" w14:textId="77777777" w:rsidR="00021874" w:rsidRDefault="00021874" w:rsidP="00021874">
            <w:pPr>
              <w:rPr>
                <w:rFonts w:ascii="Times New Roman" w:hAnsi="Times New Roman" w:cs="Times New Roman"/>
                <w:b/>
                <w:sz w:val="22"/>
                <w:szCs w:val="22"/>
              </w:rPr>
            </w:pPr>
            <w:r>
              <w:rPr>
                <w:b/>
                <w:sz w:val="22"/>
                <w:szCs w:val="22"/>
                <w:lang w:val="es"/>
              </w:rPr>
              <w:t>¿Le pagaron para cuidar a alguien en su propia casa?</w:t>
            </w:r>
          </w:p>
        </w:tc>
        <w:tc>
          <w:tcPr>
            <w:tcW w:w="5693" w:type="dxa"/>
            <w:gridSpan w:val="2"/>
          </w:tcPr>
          <w:p w14:paraId="7A0ADE3D" w14:textId="1C20FC73" w:rsidR="00021874" w:rsidRPr="0011382C" w:rsidRDefault="00021874" w:rsidP="009B72C5">
            <w:pPr>
              <w:rPr>
                <w:rFonts w:ascii="Times New Roman" w:hAnsi="Times New Roman" w:cs="Times New Roman"/>
                <w:i/>
                <w:sz w:val="20"/>
                <w:szCs w:val="20"/>
              </w:rPr>
            </w:pPr>
            <w:r>
              <w:rPr>
                <w:i/>
                <w:sz w:val="20"/>
                <w:szCs w:val="20"/>
                <w:lang w:val="es"/>
              </w:rPr>
              <w:t xml:space="preserve">En caso afirmativo, consulte "Pagos de Exención de Medicaid" Pub. 4012 </w:t>
            </w:r>
            <w:r w:rsidR="004C4CBF">
              <w:rPr>
                <w:i/>
                <w:sz w:val="20"/>
                <w:szCs w:val="20"/>
                <w:lang w:val="es"/>
              </w:rPr>
              <w:t>D-</w:t>
            </w:r>
            <w:proofErr w:type="gramStart"/>
            <w:r w:rsidR="004C4CBF">
              <w:rPr>
                <w:i/>
                <w:sz w:val="20"/>
                <w:szCs w:val="20"/>
                <w:lang w:val="es"/>
              </w:rPr>
              <w:t xml:space="preserve">6, </w:t>
            </w:r>
            <w:r>
              <w:rPr>
                <w:lang w:val="es"/>
              </w:rPr>
              <w:t xml:space="preserve"> </w:t>
            </w:r>
            <w:r>
              <w:rPr>
                <w:i/>
                <w:sz w:val="20"/>
                <w:szCs w:val="20"/>
                <w:lang w:val="es"/>
              </w:rPr>
              <w:t>D</w:t>
            </w:r>
            <w:proofErr w:type="gramEnd"/>
            <w:r>
              <w:rPr>
                <w:i/>
                <w:sz w:val="20"/>
                <w:szCs w:val="20"/>
                <w:lang w:val="es"/>
              </w:rPr>
              <w:t>-5</w:t>
            </w:r>
            <w:r w:rsidR="004C4CBF">
              <w:rPr>
                <w:i/>
                <w:sz w:val="20"/>
                <w:szCs w:val="20"/>
                <w:lang w:val="es"/>
              </w:rPr>
              <w:t>9</w:t>
            </w:r>
            <w:r>
              <w:rPr>
                <w:lang w:val="es"/>
              </w:rPr>
              <w:t xml:space="preserve"> y</w:t>
            </w:r>
            <w:r w:rsidR="009B72C5">
              <w:rPr>
                <w:i/>
                <w:sz w:val="20"/>
                <w:szCs w:val="20"/>
                <w:lang w:val="es"/>
              </w:rPr>
              <w:t xml:space="preserve"> N-8 y en </w:t>
            </w:r>
            <w:r>
              <w:rPr>
                <w:lang w:val="es"/>
              </w:rPr>
              <w:t xml:space="preserve"> </w:t>
            </w:r>
            <w:hyperlink r:id="rId10" w:history="1">
              <w:r w:rsidR="004C4CBF" w:rsidRPr="008169A9">
                <w:rPr>
                  <w:rStyle w:val="Hyperlink"/>
                  <w:i/>
                  <w:sz w:val="20"/>
                  <w:szCs w:val="20"/>
                  <w:lang w:val="es"/>
                </w:rPr>
                <w:t>www.irs.gov</w:t>
              </w:r>
            </w:hyperlink>
            <w:r w:rsidR="009B72C5">
              <w:rPr>
                <w:i/>
                <w:sz w:val="20"/>
                <w:szCs w:val="20"/>
                <w:lang w:val="es"/>
              </w:rPr>
              <w:t>.</w:t>
            </w:r>
            <w:r>
              <w:rPr>
                <w:lang w:val="es"/>
              </w:rPr>
              <w:t xml:space="preserve"> </w:t>
            </w:r>
            <w:r w:rsidR="004C4CBF">
              <w:rPr>
                <w:i/>
                <w:sz w:val="20"/>
                <w:szCs w:val="20"/>
                <w:lang w:val="es"/>
              </w:rPr>
              <w:t xml:space="preserve">Consulte también la </w:t>
            </w:r>
            <w:r>
              <w:rPr>
                <w:lang w:val="es"/>
              </w:rPr>
              <w:t xml:space="preserve"> </w:t>
            </w:r>
            <w:r w:rsidR="003166B9">
              <w:rPr>
                <w:i/>
                <w:sz w:val="20"/>
                <w:szCs w:val="20"/>
                <w:lang w:val="es"/>
              </w:rPr>
              <w:t xml:space="preserve">lista </w:t>
            </w:r>
            <w:r>
              <w:rPr>
                <w:lang w:val="es"/>
              </w:rPr>
              <w:t xml:space="preserve">de </w:t>
            </w:r>
            <w:r w:rsidR="004C4CBF">
              <w:rPr>
                <w:i/>
                <w:sz w:val="20"/>
                <w:szCs w:val="20"/>
                <w:lang w:val="es"/>
              </w:rPr>
              <w:t>hojas de trucos de proveedores.</w:t>
            </w:r>
          </w:p>
        </w:tc>
      </w:tr>
      <w:tr w:rsidR="003166B9" w:rsidRPr="000026CF" w14:paraId="66DB89CA" w14:textId="77777777" w:rsidTr="0012569F">
        <w:tc>
          <w:tcPr>
            <w:tcW w:w="427" w:type="dxa"/>
          </w:tcPr>
          <w:p w14:paraId="1A49A1F9" w14:textId="77777777" w:rsidR="003166B9" w:rsidRDefault="003166B9" w:rsidP="00021874">
            <w:pPr>
              <w:jc w:val="center"/>
              <w:rPr>
                <w:rFonts w:ascii="Times New Roman" w:hAnsi="Times New Roman" w:cs="Times New Roman"/>
                <w:sz w:val="22"/>
                <w:szCs w:val="22"/>
              </w:rPr>
            </w:pPr>
          </w:p>
        </w:tc>
        <w:tc>
          <w:tcPr>
            <w:tcW w:w="360" w:type="dxa"/>
          </w:tcPr>
          <w:p w14:paraId="15D77A6B" w14:textId="77777777" w:rsidR="003166B9" w:rsidRDefault="003166B9" w:rsidP="00021874">
            <w:pPr>
              <w:jc w:val="center"/>
              <w:rPr>
                <w:rFonts w:ascii="Times New Roman" w:hAnsi="Times New Roman" w:cs="Times New Roman"/>
                <w:sz w:val="22"/>
                <w:szCs w:val="22"/>
              </w:rPr>
            </w:pPr>
          </w:p>
        </w:tc>
        <w:tc>
          <w:tcPr>
            <w:tcW w:w="720" w:type="dxa"/>
          </w:tcPr>
          <w:p w14:paraId="06800DC0" w14:textId="77777777" w:rsidR="003166B9" w:rsidRDefault="003166B9" w:rsidP="00021874">
            <w:pPr>
              <w:jc w:val="center"/>
              <w:rPr>
                <w:rFonts w:ascii="Times New Roman" w:hAnsi="Times New Roman" w:cs="Times New Roman"/>
                <w:sz w:val="22"/>
                <w:szCs w:val="22"/>
              </w:rPr>
            </w:pPr>
          </w:p>
        </w:tc>
        <w:tc>
          <w:tcPr>
            <w:tcW w:w="3600" w:type="dxa"/>
            <w:gridSpan w:val="2"/>
            <w:tcMar>
              <w:left w:w="115" w:type="dxa"/>
              <w:right w:w="115" w:type="dxa"/>
            </w:tcMar>
          </w:tcPr>
          <w:p w14:paraId="799C3F09" w14:textId="35D66D5F" w:rsidR="003166B9" w:rsidRPr="003166B9" w:rsidRDefault="003166B9" w:rsidP="003166B9">
            <w:pPr>
              <w:contextualSpacing/>
              <w:rPr>
                <w:rFonts w:ascii="Times New Roman" w:hAnsi="Times New Roman" w:cs="Times New Roman"/>
                <w:sz w:val="22"/>
                <w:szCs w:val="22"/>
              </w:rPr>
            </w:pPr>
            <w:r>
              <w:rPr>
                <w:b/>
                <w:sz w:val="22"/>
                <w:szCs w:val="22"/>
                <w:lang w:val="es"/>
              </w:rPr>
              <w:t xml:space="preserve">¿Condujiste para una empresa de rideshare </w:t>
            </w:r>
            <w:r w:rsidRPr="003166B9">
              <w:rPr>
                <w:i/>
                <w:sz w:val="22"/>
                <w:szCs w:val="22"/>
                <w:lang w:val="es"/>
              </w:rPr>
              <w:t>(Uber, Lyft, etc.)</w:t>
            </w:r>
            <w:r>
              <w:rPr>
                <w:lang w:val="es"/>
              </w:rPr>
              <w:t xml:space="preserve"> </w:t>
            </w:r>
            <w:r>
              <w:rPr>
                <w:b/>
                <w:i/>
                <w:sz w:val="22"/>
                <w:szCs w:val="22"/>
                <w:lang w:val="es"/>
              </w:rPr>
              <w:t xml:space="preserve">? </w:t>
            </w:r>
            <w:r>
              <w:rPr>
                <w:lang w:val="es"/>
              </w:rPr>
              <w:t xml:space="preserve"> </w:t>
            </w:r>
            <w:r w:rsidRPr="000C2882">
              <w:rPr>
                <w:i/>
                <w:sz w:val="22"/>
                <w:szCs w:val="22"/>
                <w:u w:val="single"/>
                <w:lang w:val="es"/>
              </w:rPr>
              <w:t>Si es así, debe proporcionar su estado de cuenta</w:t>
            </w:r>
            <w:r>
              <w:rPr>
                <w:lang w:val="es"/>
              </w:rPr>
              <w:t xml:space="preserve"> que refleje los</w:t>
            </w:r>
            <w:r>
              <w:rPr>
                <w:i/>
                <w:sz w:val="22"/>
                <w:szCs w:val="22"/>
                <w:lang w:val="es"/>
              </w:rPr>
              <w:t xml:space="preserve"> </w:t>
            </w:r>
            <w:proofErr w:type="gramStart"/>
            <w:r>
              <w:rPr>
                <w:i/>
                <w:sz w:val="22"/>
                <w:szCs w:val="22"/>
                <w:lang w:val="es"/>
              </w:rPr>
              <w:lastRenderedPageBreak/>
              <w:t xml:space="preserve">ingresos, </w:t>
            </w:r>
            <w:r>
              <w:rPr>
                <w:lang w:val="es"/>
              </w:rPr>
              <w:t xml:space="preserve"> </w:t>
            </w:r>
            <w:r>
              <w:rPr>
                <w:i/>
                <w:sz w:val="22"/>
                <w:szCs w:val="22"/>
                <w:lang w:val="es"/>
              </w:rPr>
              <w:t>el</w:t>
            </w:r>
            <w:proofErr w:type="gramEnd"/>
            <w:r>
              <w:rPr>
                <w:i/>
                <w:sz w:val="22"/>
                <w:szCs w:val="22"/>
                <w:lang w:val="es"/>
              </w:rPr>
              <w:t xml:space="preserve"> kilometraje</w:t>
            </w:r>
            <w:r>
              <w:rPr>
                <w:lang w:val="es"/>
              </w:rPr>
              <w:t xml:space="preserve"> </w:t>
            </w:r>
            <w:r>
              <w:rPr>
                <w:i/>
                <w:sz w:val="22"/>
                <w:szCs w:val="22"/>
                <w:lang w:val="es"/>
              </w:rPr>
              <w:t xml:space="preserve"> y los gastos.</w:t>
            </w:r>
          </w:p>
        </w:tc>
        <w:tc>
          <w:tcPr>
            <w:tcW w:w="5693" w:type="dxa"/>
            <w:gridSpan w:val="2"/>
          </w:tcPr>
          <w:p w14:paraId="7A2B36A0" w14:textId="27709D38" w:rsidR="003166B9" w:rsidRPr="0011382C" w:rsidRDefault="003166B9" w:rsidP="003166B9">
            <w:pPr>
              <w:rPr>
                <w:rFonts w:ascii="Times New Roman" w:hAnsi="Times New Roman" w:cs="Times New Roman"/>
                <w:i/>
                <w:sz w:val="20"/>
                <w:szCs w:val="20"/>
              </w:rPr>
            </w:pPr>
            <w:r>
              <w:rPr>
                <w:i/>
                <w:sz w:val="20"/>
                <w:szCs w:val="20"/>
                <w:lang w:val="es"/>
              </w:rPr>
              <w:lastRenderedPageBreak/>
              <w:t>Introduzca las categorías apropiadas dentro de la Tabla C. Si no se recibe ningún formulario de impuestos, ingrese los ingresos bajo otros ingresos en el Anexo C.</w:t>
            </w:r>
          </w:p>
        </w:tc>
      </w:tr>
      <w:tr w:rsidR="00021874" w:rsidRPr="000026CF" w14:paraId="7513AE4B" w14:textId="77777777" w:rsidTr="0012569F">
        <w:tc>
          <w:tcPr>
            <w:tcW w:w="427" w:type="dxa"/>
          </w:tcPr>
          <w:p w14:paraId="37171615" w14:textId="79023E83" w:rsidR="00021874" w:rsidRPr="006664A9" w:rsidRDefault="004C4CBF" w:rsidP="00021874">
            <w:pPr>
              <w:jc w:val="center"/>
              <w:rPr>
                <w:rFonts w:ascii="Times New Roman" w:hAnsi="Times New Roman" w:cs="Times New Roman"/>
                <w:sz w:val="22"/>
                <w:szCs w:val="22"/>
              </w:rPr>
            </w:pPr>
            <w:r>
              <w:rPr>
                <w:sz w:val="22"/>
                <w:szCs w:val="22"/>
                <w:lang w:val="es"/>
              </w:rPr>
              <w:fldChar w:fldCharType="begin">
                <w:ffData>
                  <w:name w:val="Check20"/>
                  <w:enabled/>
                  <w:calcOnExit w:val="0"/>
                  <w:checkBox>
                    <w:sizeAuto/>
                    <w:default w:val="0"/>
                  </w:checkBox>
                </w:ffData>
              </w:fldChar>
            </w:r>
            <w:bookmarkStart w:id="41" w:name="Check20"/>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41"/>
          </w:p>
        </w:tc>
        <w:tc>
          <w:tcPr>
            <w:tcW w:w="360" w:type="dxa"/>
          </w:tcPr>
          <w:p w14:paraId="0BB6FD66" w14:textId="5BDF7D0E" w:rsidR="00021874" w:rsidRPr="006664A9" w:rsidRDefault="004C4CBF" w:rsidP="00021874">
            <w:pPr>
              <w:jc w:val="center"/>
              <w:rPr>
                <w:rFonts w:ascii="Times New Roman" w:hAnsi="Times New Roman" w:cs="Times New Roman"/>
                <w:sz w:val="22"/>
                <w:szCs w:val="22"/>
              </w:rPr>
            </w:pPr>
            <w:r>
              <w:rPr>
                <w:sz w:val="22"/>
                <w:szCs w:val="22"/>
                <w:lang w:val="es"/>
              </w:rPr>
              <w:fldChar w:fldCharType="begin">
                <w:ffData>
                  <w:name w:val="Check21"/>
                  <w:enabled/>
                  <w:calcOnExit w:val="0"/>
                  <w:checkBox>
                    <w:sizeAuto/>
                    <w:default w:val="0"/>
                  </w:checkBox>
                </w:ffData>
              </w:fldChar>
            </w:r>
            <w:bookmarkStart w:id="42" w:name="Check21"/>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42"/>
          </w:p>
        </w:tc>
        <w:tc>
          <w:tcPr>
            <w:tcW w:w="720" w:type="dxa"/>
          </w:tcPr>
          <w:p w14:paraId="0623D666" w14:textId="2CF0547A" w:rsidR="00021874" w:rsidRPr="006664A9" w:rsidRDefault="004C4CBF" w:rsidP="00021874">
            <w:pPr>
              <w:jc w:val="center"/>
              <w:rPr>
                <w:rFonts w:ascii="Times New Roman" w:hAnsi="Times New Roman" w:cs="Times New Roman"/>
                <w:sz w:val="22"/>
                <w:szCs w:val="22"/>
              </w:rPr>
            </w:pPr>
            <w:r>
              <w:rPr>
                <w:sz w:val="22"/>
                <w:szCs w:val="22"/>
                <w:lang w:val="es"/>
              </w:rPr>
              <w:fldChar w:fldCharType="begin">
                <w:ffData>
                  <w:name w:val="Check22"/>
                  <w:enabled/>
                  <w:calcOnExit w:val="0"/>
                  <w:checkBox>
                    <w:sizeAuto/>
                    <w:default w:val="0"/>
                  </w:checkBox>
                </w:ffData>
              </w:fldChar>
            </w:r>
            <w:bookmarkStart w:id="43" w:name="Check22"/>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43"/>
          </w:p>
        </w:tc>
        <w:tc>
          <w:tcPr>
            <w:tcW w:w="3600" w:type="dxa"/>
            <w:gridSpan w:val="2"/>
            <w:tcMar>
              <w:left w:w="115" w:type="dxa"/>
              <w:right w:w="115" w:type="dxa"/>
            </w:tcMar>
          </w:tcPr>
          <w:p w14:paraId="27E4BE34" w14:textId="769830C4" w:rsidR="00021874" w:rsidRPr="006664A9" w:rsidRDefault="0017709A" w:rsidP="003166B9">
            <w:pPr>
              <w:contextualSpacing/>
              <w:rPr>
                <w:rFonts w:ascii="Times New Roman" w:hAnsi="Times New Roman" w:cs="Times New Roman"/>
                <w:b/>
                <w:sz w:val="22"/>
                <w:szCs w:val="22"/>
              </w:rPr>
            </w:pPr>
            <w:r>
              <w:rPr>
                <w:b/>
                <w:sz w:val="22"/>
                <w:szCs w:val="22"/>
                <w:lang w:val="es"/>
              </w:rPr>
              <w:t>D</w:t>
            </w:r>
            <w:r w:rsidR="00021874">
              <w:rPr>
                <w:b/>
                <w:sz w:val="22"/>
                <w:szCs w:val="22"/>
                <w:lang w:val="es"/>
              </w:rPr>
              <w:t>ID usted tiene algún niño colocado con usted por una agencia o acción legal?</w:t>
            </w:r>
            <w:r>
              <w:rPr>
                <w:lang w:val="es"/>
              </w:rPr>
              <w:t xml:space="preserve"> </w:t>
            </w:r>
            <w:r w:rsidR="003166B9">
              <w:rPr>
                <w:b/>
                <w:sz w:val="22"/>
                <w:szCs w:val="22"/>
                <w:lang w:val="es"/>
              </w:rPr>
              <w:t>(</w:t>
            </w:r>
            <w:r w:rsidR="003166B9" w:rsidRPr="003166B9">
              <w:rPr>
                <w:i/>
                <w:sz w:val="20"/>
                <w:szCs w:val="20"/>
                <w:lang w:val="es"/>
              </w:rPr>
              <w:t>Por favor traiga la impresión del nombre del niño, DOB y SSN proporcionado por la agencia.</w:t>
            </w:r>
            <w:r>
              <w:rPr>
                <w:lang w:val="es"/>
              </w:rPr>
              <w:t xml:space="preserve"> </w:t>
            </w:r>
            <w:r w:rsidR="003166B9">
              <w:rPr>
                <w:i/>
                <w:sz w:val="20"/>
                <w:szCs w:val="20"/>
                <w:lang w:val="es"/>
              </w:rPr>
              <w:t>)</w:t>
            </w:r>
          </w:p>
        </w:tc>
        <w:tc>
          <w:tcPr>
            <w:tcW w:w="5693" w:type="dxa"/>
            <w:gridSpan w:val="2"/>
          </w:tcPr>
          <w:p w14:paraId="0D619EBF" w14:textId="7D1F1025" w:rsidR="00021874" w:rsidRPr="0011382C" w:rsidRDefault="00021874" w:rsidP="003166B9">
            <w:pPr>
              <w:rPr>
                <w:rFonts w:ascii="Times New Roman" w:hAnsi="Times New Roman" w:cs="Times New Roman"/>
                <w:i/>
                <w:sz w:val="20"/>
                <w:szCs w:val="20"/>
              </w:rPr>
            </w:pPr>
            <w:r w:rsidRPr="0011382C">
              <w:rPr>
                <w:i/>
                <w:sz w:val="20"/>
                <w:szCs w:val="20"/>
                <w:lang w:val="es"/>
              </w:rPr>
              <w:t>En caso afirmativo, el individuo puede ser un "niño de crianza" a efectos</w:t>
            </w:r>
            <w:r>
              <w:rPr>
                <w:i/>
                <w:sz w:val="20"/>
                <w:szCs w:val="20"/>
                <w:lang w:val="es"/>
              </w:rPr>
              <w:t>fiscales.</w:t>
            </w:r>
            <w:r>
              <w:rPr>
                <w:lang w:val="es"/>
              </w:rPr>
              <w:t xml:space="preserve"> </w:t>
            </w:r>
            <w:r w:rsidRPr="0011382C">
              <w:rPr>
                <w:i/>
                <w:sz w:val="20"/>
                <w:szCs w:val="20"/>
                <w:lang w:val="es"/>
              </w:rPr>
              <w:t>[por ejemplo: si su</w:t>
            </w:r>
            <w:r>
              <w:rPr>
                <w:i/>
                <w:sz w:val="20"/>
                <w:szCs w:val="20"/>
                <w:lang w:val="es"/>
              </w:rPr>
              <w:t>nieto ha sido colocado con usted por orden judicial,</w:t>
            </w:r>
            <w:r w:rsidRPr="0011382C">
              <w:rPr>
                <w:i/>
                <w:sz w:val="20"/>
                <w:szCs w:val="20"/>
                <w:lang w:val="es"/>
              </w:rPr>
              <w:t>usted los listaría como hijo adoptivo en la declaración de impuestos</w:t>
            </w:r>
            <w:r>
              <w:rPr>
                <w:lang w:val="es"/>
              </w:rPr>
              <w:t xml:space="preserve"> </w:t>
            </w:r>
            <w:r>
              <w:rPr>
                <w:i/>
                <w:sz w:val="20"/>
                <w:szCs w:val="20"/>
                <w:lang w:val="es"/>
              </w:rPr>
              <w:t xml:space="preserve"> para asegurar todos los beneficios fiscales.]</w:t>
            </w:r>
            <w:r>
              <w:rPr>
                <w:lang w:val="es"/>
              </w:rPr>
              <w:t xml:space="preserve"> </w:t>
            </w:r>
            <w:r w:rsidR="003166B9">
              <w:rPr>
                <w:i/>
                <w:sz w:val="20"/>
                <w:szCs w:val="20"/>
                <w:lang w:val="es"/>
              </w:rPr>
              <w:t>No hay tarjetas SS disponibles. Utilice la impresión proporcionada por la agencia de colocación.</w:t>
            </w:r>
          </w:p>
        </w:tc>
      </w:tr>
      <w:tr w:rsidR="00021874" w:rsidRPr="000026CF" w14:paraId="03FA874B" w14:textId="77777777" w:rsidTr="0012569F">
        <w:tc>
          <w:tcPr>
            <w:tcW w:w="427" w:type="dxa"/>
          </w:tcPr>
          <w:p w14:paraId="0F127A32" w14:textId="5CE7956D" w:rsidR="00021874" w:rsidRPr="006664A9" w:rsidRDefault="00CC7700" w:rsidP="00021874">
            <w:pPr>
              <w:jc w:val="center"/>
              <w:rPr>
                <w:rFonts w:ascii="Times New Roman" w:hAnsi="Times New Roman" w:cs="Times New Roman"/>
                <w:sz w:val="22"/>
                <w:szCs w:val="22"/>
              </w:rPr>
            </w:pPr>
            <w:r>
              <w:rPr>
                <w:sz w:val="22"/>
                <w:szCs w:val="22"/>
                <w:lang w:val="es"/>
              </w:rPr>
              <w:fldChar w:fldCharType="begin">
                <w:ffData>
                  <w:name w:val="Check23"/>
                  <w:enabled/>
                  <w:calcOnExit w:val="0"/>
                  <w:checkBox>
                    <w:sizeAuto/>
                    <w:default w:val="0"/>
                  </w:checkBox>
                </w:ffData>
              </w:fldChar>
            </w:r>
            <w:bookmarkStart w:id="44" w:name="Check23"/>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44"/>
          </w:p>
        </w:tc>
        <w:tc>
          <w:tcPr>
            <w:tcW w:w="360" w:type="dxa"/>
          </w:tcPr>
          <w:p w14:paraId="52E688E2" w14:textId="61AE02E5" w:rsidR="00021874" w:rsidRPr="006664A9" w:rsidRDefault="00CC7700" w:rsidP="00021874">
            <w:pPr>
              <w:jc w:val="center"/>
              <w:rPr>
                <w:rFonts w:ascii="Times New Roman" w:hAnsi="Times New Roman" w:cs="Times New Roman"/>
                <w:sz w:val="22"/>
                <w:szCs w:val="22"/>
              </w:rPr>
            </w:pPr>
            <w:r>
              <w:rPr>
                <w:sz w:val="22"/>
                <w:szCs w:val="22"/>
                <w:lang w:val="es"/>
              </w:rPr>
              <w:fldChar w:fldCharType="begin">
                <w:ffData>
                  <w:name w:val="Check24"/>
                  <w:enabled/>
                  <w:calcOnExit w:val="0"/>
                  <w:checkBox>
                    <w:sizeAuto/>
                    <w:default w:val="0"/>
                  </w:checkBox>
                </w:ffData>
              </w:fldChar>
            </w:r>
            <w:bookmarkStart w:id="45" w:name="Check24"/>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45"/>
          </w:p>
        </w:tc>
        <w:tc>
          <w:tcPr>
            <w:tcW w:w="720" w:type="dxa"/>
          </w:tcPr>
          <w:p w14:paraId="711E3332" w14:textId="7EAA6B6E" w:rsidR="00021874" w:rsidRPr="006664A9" w:rsidRDefault="00CC7700" w:rsidP="00021874">
            <w:pPr>
              <w:jc w:val="center"/>
              <w:rPr>
                <w:rFonts w:ascii="Times New Roman" w:hAnsi="Times New Roman" w:cs="Times New Roman"/>
                <w:sz w:val="22"/>
                <w:szCs w:val="22"/>
              </w:rPr>
            </w:pPr>
            <w:r>
              <w:rPr>
                <w:sz w:val="22"/>
                <w:szCs w:val="22"/>
                <w:lang w:val="es"/>
              </w:rPr>
              <w:fldChar w:fldCharType="begin">
                <w:ffData>
                  <w:name w:val="Check25"/>
                  <w:enabled/>
                  <w:calcOnExit w:val="0"/>
                  <w:checkBox>
                    <w:sizeAuto/>
                    <w:default w:val="0"/>
                  </w:checkBox>
                </w:ffData>
              </w:fldChar>
            </w:r>
            <w:bookmarkStart w:id="46" w:name="Check25"/>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46"/>
          </w:p>
        </w:tc>
        <w:tc>
          <w:tcPr>
            <w:tcW w:w="3600" w:type="dxa"/>
            <w:gridSpan w:val="2"/>
            <w:tcMar>
              <w:left w:w="115" w:type="dxa"/>
              <w:right w:w="115" w:type="dxa"/>
            </w:tcMar>
          </w:tcPr>
          <w:p w14:paraId="2E9EF0FD" w14:textId="410CB81B" w:rsidR="00021874" w:rsidRPr="003166B9" w:rsidRDefault="00021874" w:rsidP="0017709A">
            <w:pPr>
              <w:rPr>
                <w:rFonts w:ascii="Times New Roman" w:hAnsi="Times New Roman" w:cs="Times New Roman"/>
                <w:sz w:val="22"/>
                <w:szCs w:val="22"/>
              </w:rPr>
            </w:pPr>
            <w:r>
              <w:rPr>
                <w:b/>
                <w:sz w:val="22"/>
                <w:szCs w:val="22"/>
                <w:lang w:val="es"/>
              </w:rPr>
              <w:t xml:space="preserve">¿Recibió </w:t>
            </w:r>
            <w:r w:rsidR="00CC7700">
              <w:rPr>
                <w:b/>
                <w:sz w:val="22"/>
                <w:szCs w:val="22"/>
                <w:lang w:val="es"/>
              </w:rPr>
              <w:t xml:space="preserve">la </w:t>
            </w:r>
            <w:r>
              <w:rPr>
                <w:lang w:val="es"/>
              </w:rPr>
              <w:t xml:space="preserve"> </w:t>
            </w:r>
            <w:r>
              <w:rPr>
                <w:b/>
                <w:sz w:val="22"/>
                <w:szCs w:val="22"/>
                <w:lang w:val="es"/>
              </w:rPr>
              <w:t xml:space="preserve">manutención de niños ordenada por la corte </w:t>
            </w:r>
            <w:r>
              <w:rPr>
                <w:lang w:val="es"/>
              </w:rPr>
              <w:t xml:space="preserve">y </w:t>
            </w:r>
            <w:r w:rsidR="00CC7700">
              <w:rPr>
                <w:b/>
                <w:sz w:val="22"/>
                <w:szCs w:val="22"/>
                <w:u w:val="single"/>
                <w:lang w:val="es"/>
              </w:rPr>
              <w:t>reclamando WI Homestead Credit?</w:t>
            </w:r>
            <w:r>
              <w:rPr>
                <w:lang w:val="es"/>
              </w:rPr>
              <w:t xml:space="preserve"> </w:t>
            </w:r>
            <w:r w:rsidR="003166B9" w:rsidRPr="003166B9">
              <w:rPr>
                <w:i/>
                <w:sz w:val="20"/>
                <w:szCs w:val="20"/>
                <w:lang w:val="es"/>
              </w:rPr>
              <w:t>(Si es así, proporcione el monto de impresión recibido para el año fiscal completo.</w:t>
            </w:r>
          </w:p>
        </w:tc>
        <w:tc>
          <w:tcPr>
            <w:tcW w:w="5693" w:type="dxa"/>
            <w:gridSpan w:val="2"/>
          </w:tcPr>
          <w:p w14:paraId="228FDC13" w14:textId="1651200F" w:rsidR="00021874" w:rsidRPr="0011382C" w:rsidRDefault="00021874" w:rsidP="003960E9">
            <w:pPr>
              <w:rPr>
                <w:rFonts w:ascii="Times New Roman" w:hAnsi="Times New Roman" w:cs="Times New Roman"/>
                <w:i/>
                <w:sz w:val="20"/>
                <w:szCs w:val="20"/>
              </w:rPr>
            </w:pPr>
            <w:r w:rsidRPr="0011382C">
              <w:rPr>
                <w:i/>
                <w:sz w:val="20"/>
                <w:szCs w:val="20"/>
                <w:lang w:val="es"/>
              </w:rPr>
              <w:t xml:space="preserve">En caso afirmativo, </w:t>
            </w:r>
            <w:r w:rsidR="00CC7700">
              <w:rPr>
                <w:i/>
                <w:sz w:val="20"/>
                <w:szCs w:val="20"/>
                <w:lang w:val="es"/>
              </w:rPr>
              <w:t>los ingresos deben introducirse como tales para calcular WI Homestead Credit.</w:t>
            </w:r>
          </w:p>
        </w:tc>
      </w:tr>
      <w:tr w:rsidR="00021874" w:rsidRPr="000026CF" w14:paraId="51ED5562" w14:textId="77777777" w:rsidTr="0012569F">
        <w:tc>
          <w:tcPr>
            <w:tcW w:w="427" w:type="dxa"/>
          </w:tcPr>
          <w:p w14:paraId="3D24F92D" w14:textId="6103F525" w:rsidR="00021874" w:rsidRDefault="00CC7700" w:rsidP="00021874">
            <w:pPr>
              <w:jc w:val="center"/>
              <w:rPr>
                <w:rFonts w:ascii="Times New Roman" w:hAnsi="Times New Roman" w:cs="Times New Roman"/>
                <w:sz w:val="22"/>
                <w:szCs w:val="22"/>
              </w:rPr>
            </w:pPr>
            <w:r>
              <w:rPr>
                <w:sz w:val="22"/>
                <w:szCs w:val="22"/>
                <w:lang w:val="es"/>
              </w:rPr>
              <w:fldChar w:fldCharType="begin">
                <w:ffData>
                  <w:name w:val="Check26"/>
                  <w:enabled/>
                  <w:calcOnExit w:val="0"/>
                  <w:checkBox>
                    <w:sizeAuto/>
                    <w:default w:val="0"/>
                  </w:checkBox>
                </w:ffData>
              </w:fldChar>
            </w:r>
            <w:bookmarkStart w:id="47" w:name="Check26"/>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47"/>
          </w:p>
          <w:p w14:paraId="4E77FE47" w14:textId="77777777" w:rsidR="00021874" w:rsidRPr="006664A9" w:rsidRDefault="00021874" w:rsidP="00021874">
            <w:pPr>
              <w:jc w:val="center"/>
              <w:rPr>
                <w:rFonts w:ascii="Times New Roman" w:hAnsi="Times New Roman" w:cs="Times New Roman"/>
                <w:sz w:val="22"/>
                <w:szCs w:val="22"/>
              </w:rPr>
            </w:pPr>
          </w:p>
        </w:tc>
        <w:tc>
          <w:tcPr>
            <w:tcW w:w="360" w:type="dxa"/>
          </w:tcPr>
          <w:p w14:paraId="6C62B5D8" w14:textId="315D0232" w:rsidR="00021874" w:rsidRPr="006664A9" w:rsidRDefault="00CC7700" w:rsidP="00021874">
            <w:pPr>
              <w:jc w:val="center"/>
              <w:rPr>
                <w:rFonts w:ascii="Times New Roman" w:hAnsi="Times New Roman" w:cs="Times New Roman"/>
                <w:sz w:val="22"/>
                <w:szCs w:val="22"/>
              </w:rPr>
            </w:pPr>
            <w:r>
              <w:rPr>
                <w:sz w:val="22"/>
                <w:szCs w:val="22"/>
                <w:lang w:val="es"/>
              </w:rPr>
              <w:fldChar w:fldCharType="begin">
                <w:ffData>
                  <w:name w:val="Check27"/>
                  <w:enabled/>
                  <w:calcOnExit w:val="0"/>
                  <w:checkBox>
                    <w:sizeAuto/>
                    <w:default w:val="0"/>
                  </w:checkBox>
                </w:ffData>
              </w:fldChar>
            </w:r>
            <w:bookmarkStart w:id="48" w:name="Check27"/>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48"/>
          </w:p>
          <w:p w14:paraId="21E70752" w14:textId="77777777" w:rsidR="00021874" w:rsidRPr="006664A9" w:rsidRDefault="00021874" w:rsidP="00021874">
            <w:pPr>
              <w:rPr>
                <w:rFonts w:ascii="Times New Roman" w:hAnsi="Times New Roman" w:cs="Times New Roman"/>
                <w:sz w:val="22"/>
                <w:szCs w:val="22"/>
              </w:rPr>
            </w:pPr>
          </w:p>
        </w:tc>
        <w:tc>
          <w:tcPr>
            <w:tcW w:w="720" w:type="dxa"/>
          </w:tcPr>
          <w:p w14:paraId="3710A556" w14:textId="7A9DFA96" w:rsidR="00021874" w:rsidRDefault="00CC7700" w:rsidP="00021874">
            <w:pPr>
              <w:jc w:val="center"/>
              <w:rPr>
                <w:rFonts w:ascii="Times New Roman" w:hAnsi="Times New Roman" w:cs="Times New Roman"/>
                <w:sz w:val="22"/>
                <w:szCs w:val="22"/>
              </w:rPr>
            </w:pPr>
            <w:r>
              <w:rPr>
                <w:sz w:val="22"/>
                <w:szCs w:val="22"/>
                <w:lang w:val="es"/>
              </w:rPr>
              <w:fldChar w:fldCharType="begin">
                <w:ffData>
                  <w:name w:val="Check28"/>
                  <w:enabled/>
                  <w:calcOnExit w:val="0"/>
                  <w:checkBox>
                    <w:sizeAuto/>
                    <w:default w:val="0"/>
                  </w:checkBox>
                </w:ffData>
              </w:fldChar>
            </w:r>
            <w:bookmarkStart w:id="49" w:name="Check28"/>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49"/>
          </w:p>
          <w:p w14:paraId="14A3B833" w14:textId="77777777" w:rsidR="00021874" w:rsidRPr="006664A9" w:rsidRDefault="00021874" w:rsidP="00021874">
            <w:pPr>
              <w:jc w:val="center"/>
              <w:rPr>
                <w:rFonts w:ascii="Times New Roman" w:hAnsi="Times New Roman" w:cs="Times New Roman"/>
                <w:sz w:val="22"/>
                <w:szCs w:val="22"/>
              </w:rPr>
            </w:pPr>
          </w:p>
        </w:tc>
        <w:tc>
          <w:tcPr>
            <w:tcW w:w="3600" w:type="dxa"/>
            <w:gridSpan w:val="2"/>
          </w:tcPr>
          <w:p w14:paraId="67DE3BD7" w14:textId="77777777" w:rsidR="00021874" w:rsidRPr="006664A9" w:rsidRDefault="00021874" w:rsidP="00021874">
            <w:pPr>
              <w:rPr>
                <w:rFonts w:ascii="Times New Roman" w:hAnsi="Times New Roman" w:cs="Times New Roman"/>
                <w:b/>
                <w:sz w:val="22"/>
                <w:szCs w:val="22"/>
              </w:rPr>
            </w:pPr>
            <w:r>
              <w:rPr>
                <w:b/>
                <w:sz w:val="22"/>
                <w:szCs w:val="22"/>
                <w:lang w:val="es"/>
              </w:rPr>
              <w:t>¿La deuda no pagada de su cónyuge le impide presentar una declaración conjunta?</w:t>
            </w:r>
          </w:p>
        </w:tc>
        <w:tc>
          <w:tcPr>
            <w:tcW w:w="5693" w:type="dxa"/>
            <w:gridSpan w:val="2"/>
          </w:tcPr>
          <w:p w14:paraId="53AA939A" w14:textId="7E2EB550" w:rsidR="00021874" w:rsidRPr="0011382C" w:rsidRDefault="0017709A" w:rsidP="003166B9">
            <w:pPr>
              <w:rPr>
                <w:rFonts w:ascii="Times New Roman" w:hAnsi="Times New Roman" w:cs="Times New Roman"/>
                <w:i/>
                <w:sz w:val="20"/>
                <w:szCs w:val="20"/>
              </w:rPr>
            </w:pPr>
            <w:r>
              <w:rPr>
                <w:b/>
                <w:i/>
                <w:sz w:val="20"/>
                <w:szCs w:val="20"/>
                <w:lang w:val="es"/>
              </w:rPr>
              <w:t>IMPORTANTE</w:t>
            </w:r>
            <w:r w:rsidR="00021874">
              <w:rPr>
                <w:i/>
                <w:sz w:val="20"/>
                <w:szCs w:val="20"/>
                <w:lang w:val="es"/>
              </w:rPr>
              <w:t xml:space="preserve">: </w:t>
            </w:r>
            <w:r w:rsidR="00CC7700" w:rsidRPr="00CC7700">
              <w:rPr>
                <w:i/>
                <w:sz w:val="20"/>
                <w:szCs w:val="20"/>
                <w:lang w:val="es"/>
              </w:rPr>
              <w:t xml:space="preserve"> Reclamación </w:t>
            </w:r>
            <w:r>
              <w:rPr>
                <w:lang w:val="es"/>
              </w:rPr>
              <w:t xml:space="preserve"> </w:t>
            </w:r>
            <w:r w:rsidR="00CC7700" w:rsidRPr="00CC7700">
              <w:rPr>
                <w:b/>
                <w:bCs/>
                <w:i/>
                <w:sz w:val="20"/>
                <w:szCs w:val="20"/>
                <w:lang w:val="es"/>
              </w:rPr>
              <w:t>del cónyuge lesionado</w:t>
            </w:r>
            <w:r>
              <w:rPr>
                <w:lang w:val="es"/>
              </w:rPr>
              <w:t xml:space="preserve"> </w:t>
            </w:r>
            <w:r w:rsidR="00CC7700">
              <w:rPr>
                <w:i/>
                <w:sz w:val="20"/>
                <w:szCs w:val="20"/>
                <w:lang w:val="es"/>
              </w:rPr>
              <w:t>–</w:t>
            </w:r>
            <w:r>
              <w:rPr>
                <w:lang w:val="es"/>
              </w:rPr>
              <w:t xml:space="preserve"> </w:t>
            </w:r>
            <w:r w:rsidR="00CC7700">
              <w:rPr>
                <w:i/>
                <w:sz w:val="20"/>
                <w:szCs w:val="20"/>
                <w:lang w:val="es"/>
              </w:rPr>
              <w:t xml:space="preserve"> Taxslayer bajo Formularios Varios.</w:t>
            </w:r>
            <w:r>
              <w:rPr>
                <w:lang w:val="es"/>
              </w:rPr>
              <w:t xml:space="preserve"> </w:t>
            </w:r>
            <w:r w:rsidR="00CC7700" w:rsidRPr="00CC7700">
              <w:rPr>
                <w:i/>
                <w:sz w:val="20"/>
                <w:szCs w:val="20"/>
                <w:lang w:val="es"/>
              </w:rPr>
              <w:t xml:space="preserve">Adjunte una copia de su </w:t>
            </w:r>
            <w:r>
              <w:rPr>
                <w:lang w:val="es"/>
              </w:rPr>
              <w:t xml:space="preserve"> </w:t>
            </w:r>
            <w:r w:rsidR="00CC7700" w:rsidRPr="00CC7700">
              <w:rPr>
                <w:b/>
                <w:bCs/>
                <w:i/>
                <w:sz w:val="20"/>
                <w:szCs w:val="20"/>
                <w:lang w:val="es"/>
              </w:rPr>
              <w:t>Formulario</w:t>
            </w:r>
            <w:r>
              <w:rPr>
                <w:lang w:val="es"/>
              </w:rPr>
              <w:t xml:space="preserve"> federal</w:t>
            </w:r>
            <w:r w:rsidR="00CC7700" w:rsidRPr="00CC7700">
              <w:rPr>
                <w:i/>
                <w:sz w:val="20"/>
                <w:szCs w:val="20"/>
                <w:lang w:val="es"/>
              </w:rPr>
              <w:t xml:space="preserve"> 8379 (Reclamación y Asignación </w:t>
            </w:r>
            <w:r>
              <w:rPr>
                <w:lang w:val="es"/>
              </w:rPr>
              <w:t>de Cónyuge</w:t>
            </w:r>
            <w:r w:rsidR="00CC7700" w:rsidRPr="00CC7700">
              <w:rPr>
                <w:b/>
                <w:bCs/>
                <w:i/>
                <w:sz w:val="20"/>
                <w:szCs w:val="20"/>
                <w:lang w:val="es"/>
              </w:rPr>
              <w:t>Lesionado)</w:t>
            </w:r>
            <w:r>
              <w:rPr>
                <w:lang w:val="es"/>
              </w:rPr>
              <w:t xml:space="preserve"> a su  </w:t>
            </w:r>
            <w:r w:rsidR="00CC7700" w:rsidRPr="00CC7700">
              <w:rPr>
                <w:i/>
                <w:sz w:val="20"/>
                <w:szCs w:val="20"/>
                <w:lang w:val="es"/>
              </w:rPr>
              <w:t xml:space="preserve"> declaración de impuestos de Wisconsin e ingrese el código "05" en el Cuadro de Condiciones Especiales en la página 1. Envíe por correo una copia de su </w:t>
            </w:r>
            <w:r>
              <w:rPr>
                <w:lang w:val="es"/>
              </w:rPr>
              <w:t xml:space="preserve"> </w:t>
            </w:r>
            <w:r w:rsidR="00CC7700" w:rsidRPr="00CC7700">
              <w:rPr>
                <w:b/>
                <w:bCs/>
                <w:i/>
                <w:sz w:val="20"/>
                <w:szCs w:val="20"/>
                <w:lang w:val="es"/>
              </w:rPr>
              <w:t>Formulario</w:t>
            </w:r>
            <w:r>
              <w:rPr>
                <w:lang w:val="es"/>
              </w:rPr>
              <w:t xml:space="preserve"> </w:t>
            </w:r>
            <w:r w:rsidR="00CC7700" w:rsidRPr="00CC7700">
              <w:rPr>
                <w:i/>
                <w:sz w:val="20"/>
                <w:szCs w:val="20"/>
                <w:lang w:val="es"/>
              </w:rPr>
              <w:t xml:space="preserve"> 8379 si está presentando electrónicamente.</w:t>
            </w:r>
            <w:r>
              <w:rPr>
                <w:lang w:val="es"/>
              </w:rPr>
              <w:t xml:space="preserve"> </w:t>
            </w:r>
            <w:r w:rsidR="003166B9">
              <w:rPr>
                <w:i/>
                <w:sz w:val="20"/>
                <w:szCs w:val="20"/>
                <w:lang w:val="es"/>
              </w:rPr>
              <w:t>al estado de Wisconsin</w:t>
            </w:r>
          </w:p>
        </w:tc>
      </w:tr>
      <w:tr w:rsidR="00021874" w:rsidRPr="000026CF" w14:paraId="5110A058" w14:textId="77777777" w:rsidTr="0012569F">
        <w:tc>
          <w:tcPr>
            <w:tcW w:w="427" w:type="dxa"/>
          </w:tcPr>
          <w:p w14:paraId="18F173A9" w14:textId="77777777" w:rsidR="00021874" w:rsidRDefault="00021874" w:rsidP="00021874">
            <w:pPr>
              <w:jc w:val="center"/>
              <w:rPr>
                <w:rFonts w:ascii="Times New Roman" w:hAnsi="Times New Roman" w:cs="Times New Roman"/>
                <w:sz w:val="22"/>
                <w:szCs w:val="22"/>
              </w:rPr>
            </w:pPr>
          </w:p>
          <w:p w14:paraId="01EED2D2" w14:textId="53EFB89A" w:rsidR="00021874" w:rsidRPr="006664A9" w:rsidRDefault="00C10A9D" w:rsidP="00021874">
            <w:pPr>
              <w:jc w:val="center"/>
              <w:rPr>
                <w:rFonts w:ascii="Times New Roman" w:hAnsi="Times New Roman" w:cs="Times New Roman"/>
                <w:sz w:val="22"/>
                <w:szCs w:val="22"/>
              </w:rPr>
            </w:pPr>
            <w:r>
              <w:rPr>
                <w:sz w:val="22"/>
                <w:szCs w:val="22"/>
                <w:lang w:val="es"/>
              </w:rPr>
              <w:fldChar w:fldCharType="begin">
                <w:ffData>
                  <w:name w:val="Check29"/>
                  <w:enabled/>
                  <w:calcOnExit w:val="0"/>
                  <w:checkBox>
                    <w:sizeAuto/>
                    <w:default w:val="0"/>
                  </w:checkBox>
                </w:ffData>
              </w:fldChar>
            </w:r>
            <w:bookmarkStart w:id="50" w:name="Check29"/>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50"/>
          </w:p>
        </w:tc>
        <w:tc>
          <w:tcPr>
            <w:tcW w:w="360" w:type="dxa"/>
          </w:tcPr>
          <w:p w14:paraId="421A6D26" w14:textId="77777777" w:rsidR="00021874" w:rsidRDefault="00021874" w:rsidP="00021874">
            <w:pPr>
              <w:jc w:val="center"/>
              <w:rPr>
                <w:rFonts w:ascii="Times New Roman" w:hAnsi="Times New Roman" w:cs="Times New Roman"/>
                <w:sz w:val="22"/>
                <w:szCs w:val="22"/>
              </w:rPr>
            </w:pPr>
          </w:p>
          <w:p w14:paraId="0ADA20C1" w14:textId="563EDBAB" w:rsidR="00021874" w:rsidRPr="006664A9" w:rsidRDefault="00C10A9D" w:rsidP="00021874">
            <w:pPr>
              <w:jc w:val="center"/>
              <w:rPr>
                <w:rFonts w:ascii="Times New Roman" w:hAnsi="Times New Roman" w:cs="Times New Roman"/>
                <w:sz w:val="22"/>
                <w:szCs w:val="22"/>
              </w:rPr>
            </w:pPr>
            <w:r>
              <w:rPr>
                <w:sz w:val="22"/>
                <w:szCs w:val="22"/>
                <w:lang w:val="es"/>
              </w:rPr>
              <w:fldChar w:fldCharType="begin">
                <w:ffData>
                  <w:name w:val="Check30"/>
                  <w:enabled/>
                  <w:calcOnExit w:val="0"/>
                  <w:checkBox>
                    <w:sizeAuto/>
                    <w:default w:val="0"/>
                  </w:checkBox>
                </w:ffData>
              </w:fldChar>
            </w:r>
            <w:bookmarkStart w:id="51" w:name="Check30"/>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51"/>
          </w:p>
        </w:tc>
        <w:tc>
          <w:tcPr>
            <w:tcW w:w="720" w:type="dxa"/>
          </w:tcPr>
          <w:p w14:paraId="6D273D57" w14:textId="77777777" w:rsidR="00021874" w:rsidRDefault="00021874" w:rsidP="00021874">
            <w:pPr>
              <w:jc w:val="center"/>
              <w:rPr>
                <w:rFonts w:ascii="Times New Roman" w:hAnsi="Times New Roman" w:cs="Times New Roman"/>
                <w:sz w:val="22"/>
                <w:szCs w:val="22"/>
              </w:rPr>
            </w:pPr>
          </w:p>
          <w:p w14:paraId="15691969" w14:textId="032BE80B" w:rsidR="00021874" w:rsidRPr="006664A9" w:rsidRDefault="00C10A9D" w:rsidP="00021874">
            <w:pPr>
              <w:jc w:val="center"/>
              <w:rPr>
                <w:rFonts w:ascii="Times New Roman" w:hAnsi="Times New Roman" w:cs="Times New Roman"/>
                <w:sz w:val="22"/>
                <w:szCs w:val="22"/>
              </w:rPr>
            </w:pPr>
            <w:r>
              <w:rPr>
                <w:sz w:val="22"/>
                <w:szCs w:val="22"/>
                <w:lang w:val="es"/>
              </w:rPr>
              <w:fldChar w:fldCharType="begin">
                <w:ffData>
                  <w:name w:val="Check31"/>
                  <w:enabled/>
                  <w:calcOnExit w:val="0"/>
                  <w:checkBox>
                    <w:sizeAuto/>
                    <w:default w:val="0"/>
                  </w:checkBox>
                </w:ffData>
              </w:fldChar>
            </w:r>
            <w:bookmarkStart w:id="52" w:name="Check31"/>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52"/>
          </w:p>
        </w:tc>
        <w:tc>
          <w:tcPr>
            <w:tcW w:w="3600" w:type="dxa"/>
            <w:gridSpan w:val="2"/>
          </w:tcPr>
          <w:p w14:paraId="7C008CB6" w14:textId="77777777" w:rsidR="00021874" w:rsidRDefault="00021874" w:rsidP="00B81655">
            <w:pPr>
              <w:rPr>
                <w:rFonts w:ascii="Times New Roman" w:hAnsi="Times New Roman" w:cs="Times New Roman"/>
                <w:b/>
                <w:sz w:val="22"/>
                <w:szCs w:val="22"/>
              </w:rPr>
            </w:pPr>
            <w:r>
              <w:rPr>
                <w:b/>
                <w:sz w:val="22"/>
                <w:szCs w:val="22"/>
                <w:lang w:val="es"/>
              </w:rPr>
              <w:t>¿Debe</w:t>
            </w:r>
            <w:r w:rsidR="00C0209D">
              <w:rPr>
                <w:b/>
                <w:sz w:val="22"/>
                <w:szCs w:val="22"/>
                <w:lang w:val="es"/>
              </w:rPr>
              <w:t>usted al IRS por deudas de impuestos past,</w:t>
            </w:r>
            <w:r w:rsidR="00B81655">
              <w:rPr>
                <w:b/>
                <w:sz w:val="22"/>
                <w:szCs w:val="22"/>
                <w:lang w:val="es"/>
              </w:rPr>
              <w:t xml:space="preserve"> </w:t>
            </w:r>
            <w:r>
              <w:rPr>
                <w:lang w:val="es"/>
              </w:rPr>
              <w:t xml:space="preserve"> </w:t>
            </w:r>
            <w:r w:rsidR="00A559DB">
              <w:rPr>
                <w:b/>
                <w:sz w:val="22"/>
                <w:szCs w:val="22"/>
                <w:lang w:val="es"/>
              </w:rPr>
              <w:t>tiene manutención de niños o préstamos estudiantiles en incumplimiento de pago?</w:t>
            </w:r>
          </w:p>
        </w:tc>
        <w:tc>
          <w:tcPr>
            <w:tcW w:w="5693" w:type="dxa"/>
            <w:gridSpan w:val="2"/>
          </w:tcPr>
          <w:p w14:paraId="3C230B78" w14:textId="77777777" w:rsidR="00021874" w:rsidRDefault="00021874" w:rsidP="00021874">
            <w:pPr>
              <w:rPr>
                <w:rFonts w:ascii="Times New Roman" w:hAnsi="Times New Roman" w:cs="Times New Roman"/>
                <w:i/>
                <w:sz w:val="20"/>
                <w:szCs w:val="20"/>
              </w:rPr>
            </w:pPr>
            <w:r w:rsidRPr="0011382C">
              <w:rPr>
                <w:i/>
                <w:sz w:val="20"/>
                <w:szCs w:val="20"/>
                <w:lang w:val="es"/>
              </w:rPr>
              <w:t>En caso afirmativo, los</w:t>
            </w:r>
            <w:r>
              <w:rPr>
                <w:i/>
                <w:sz w:val="20"/>
                <w:szCs w:val="20"/>
                <w:lang w:val="es"/>
              </w:rPr>
              <w:t xml:space="preserve"> reembolsos federales y estatales pueden ser interceptados para pagar la deuda.</w:t>
            </w:r>
          </w:p>
          <w:p w14:paraId="277BBD0F" w14:textId="4037C1FB" w:rsidR="00021874" w:rsidRDefault="00021874" w:rsidP="007C1476">
            <w:pPr>
              <w:rPr>
                <w:rFonts w:ascii="Times New Roman" w:hAnsi="Times New Roman" w:cs="Times New Roman"/>
                <w:i/>
                <w:sz w:val="20"/>
                <w:szCs w:val="20"/>
              </w:rPr>
            </w:pPr>
            <w:r w:rsidRPr="0029348C">
              <w:rPr>
                <w:b/>
                <w:i/>
                <w:sz w:val="20"/>
                <w:szCs w:val="20"/>
                <w:lang w:val="es"/>
              </w:rPr>
              <w:t xml:space="preserve">(1) </w:t>
            </w:r>
            <w:r>
              <w:rPr>
                <w:i/>
                <w:sz w:val="20"/>
                <w:szCs w:val="20"/>
                <w:lang w:val="es"/>
              </w:rPr>
              <w:t>Si el cliente tiene una</w:t>
            </w:r>
            <w:r>
              <w:rPr>
                <w:lang w:val="es"/>
              </w:rPr>
              <w:t>dificultad financiera</w:t>
            </w:r>
            <w:r w:rsidR="00C0209D">
              <w:rPr>
                <w:i/>
                <w:sz w:val="20"/>
                <w:szCs w:val="20"/>
                <w:lang w:val="es"/>
              </w:rPr>
              <w:t xml:space="preserve">(necesita </w:t>
            </w:r>
            <w:r>
              <w:rPr>
                <w:lang w:val="es"/>
              </w:rPr>
              <w:t xml:space="preserve"> </w:t>
            </w:r>
            <w:r>
              <w:rPr>
                <w:i/>
                <w:sz w:val="20"/>
                <w:szCs w:val="20"/>
                <w:lang w:val="es"/>
              </w:rPr>
              <w:t xml:space="preserve">reembolso para pagar el alquiler, servicios públicos, etc.), </w:t>
            </w:r>
            <w:r>
              <w:rPr>
                <w:lang w:val="es"/>
              </w:rPr>
              <w:t xml:space="preserve"> </w:t>
            </w:r>
            <w:r w:rsidR="0090109F">
              <w:rPr>
                <w:i/>
                <w:sz w:val="20"/>
                <w:szCs w:val="20"/>
                <w:lang w:val="es"/>
              </w:rPr>
              <w:t xml:space="preserve">considere </w:t>
            </w:r>
            <w:r>
              <w:rPr>
                <w:lang w:val="es"/>
              </w:rPr>
              <w:t xml:space="preserve">la solicitud de reembolso </w:t>
            </w:r>
            <w:r w:rsidR="00C10A9D" w:rsidRPr="00C10A9D">
              <w:rPr>
                <w:i/>
                <w:sz w:val="20"/>
                <w:szCs w:val="20"/>
                <w:lang w:val="es"/>
              </w:rPr>
              <w:t>de dificultades</w:t>
            </w:r>
            <w:r>
              <w:rPr>
                <w:lang w:val="es"/>
              </w:rPr>
              <w:t xml:space="preserve"> ver nota al pie de</w:t>
            </w:r>
            <w:r>
              <w:rPr>
                <w:i/>
                <w:sz w:val="20"/>
                <w:szCs w:val="20"/>
                <w:lang w:val="es"/>
              </w:rPr>
              <w:t xml:space="preserve"> página</w:t>
            </w:r>
            <w:r w:rsidRPr="0011382C">
              <w:rPr>
                <w:rStyle w:val="FootnoteReference"/>
                <w:b/>
                <w:i/>
                <w:sz w:val="20"/>
                <w:szCs w:val="20"/>
                <w:lang w:val="es"/>
              </w:rPr>
              <w:footnoteReference w:id="1"/>
            </w:r>
            <w:r>
              <w:rPr>
                <w:i/>
                <w:sz w:val="20"/>
                <w:szCs w:val="20"/>
                <w:lang w:val="es"/>
              </w:rPr>
              <w:t>.</w:t>
            </w:r>
            <w:r>
              <w:rPr>
                <w:lang w:val="es"/>
              </w:rPr>
              <w:t xml:space="preserve"> </w:t>
            </w:r>
            <w:r w:rsidRPr="0029348C">
              <w:rPr>
                <w:b/>
                <w:i/>
                <w:sz w:val="20"/>
                <w:szCs w:val="20"/>
                <w:lang w:val="es"/>
              </w:rPr>
              <w:t>(2)</w:t>
            </w:r>
            <w:r>
              <w:rPr>
                <w:lang w:val="es"/>
              </w:rPr>
              <w:t xml:space="preserve"> </w:t>
            </w:r>
            <w:r w:rsidR="00C0209D">
              <w:rPr>
                <w:i/>
                <w:sz w:val="20"/>
                <w:szCs w:val="20"/>
                <w:lang w:val="es"/>
              </w:rPr>
              <w:t xml:space="preserve"> para obtener ayuda con el tema federal, ofrecer</w:t>
            </w:r>
            <w:r>
              <w:rPr>
                <w:lang w:val="es"/>
              </w:rPr>
              <w:t xml:space="preserve"> a los contribuyentes</w:t>
            </w:r>
            <w:r w:rsidRPr="0011382C">
              <w:rPr>
                <w:i/>
                <w:sz w:val="20"/>
                <w:szCs w:val="20"/>
                <w:lang w:val="es"/>
              </w:rPr>
              <w:t xml:space="preserve"> información </w:t>
            </w:r>
            <w:r>
              <w:rPr>
                <w:lang w:val="es"/>
              </w:rPr>
              <w:t xml:space="preserve"> </w:t>
            </w:r>
            <w:r w:rsidR="00C0209D">
              <w:rPr>
                <w:i/>
                <w:sz w:val="20"/>
                <w:szCs w:val="20"/>
                <w:lang w:val="es"/>
              </w:rPr>
              <w:t>sobre</w:t>
            </w:r>
            <w:r>
              <w:rPr>
                <w:lang w:val="es"/>
              </w:rPr>
              <w:t xml:space="preserve"> </w:t>
            </w:r>
            <w:r w:rsidRPr="0011382C">
              <w:rPr>
                <w:i/>
                <w:sz w:val="20"/>
                <w:szCs w:val="20"/>
                <w:lang w:val="es"/>
              </w:rPr>
              <w:t xml:space="preserve"> las Clínicas de Contribuyentes de Bajos Ingresos (LITC)</w:t>
            </w:r>
            <w:r>
              <w:rPr>
                <w:lang w:val="es"/>
              </w:rPr>
              <w:t xml:space="preserve"> y el</w:t>
            </w:r>
            <w:r w:rsidR="00C0209D">
              <w:rPr>
                <w:i/>
                <w:sz w:val="20"/>
                <w:szCs w:val="20"/>
                <w:lang w:val="es"/>
              </w:rPr>
              <w:t xml:space="preserve"> Servicio</w:t>
            </w:r>
            <w:r>
              <w:rPr>
                <w:lang w:val="es"/>
              </w:rPr>
              <w:t>del Defensor</w:t>
            </w:r>
            <w:r>
              <w:rPr>
                <w:i/>
                <w:sz w:val="20"/>
                <w:szCs w:val="20"/>
                <w:lang w:val="es"/>
              </w:rPr>
              <w:t xml:space="preserve"> del Contribuyente</w:t>
            </w:r>
            <w:r>
              <w:rPr>
                <w:lang w:val="es"/>
              </w:rPr>
              <w:t xml:space="preserve"> </w:t>
            </w:r>
            <w:r w:rsidR="00E95A51">
              <w:rPr>
                <w:i/>
                <w:sz w:val="20"/>
                <w:szCs w:val="20"/>
                <w:lang w:val="es"/>
              </w:rPr>
              <w:t>e</w:t>
            </w:r>
            <w:r w:rsidR="007C1476">
              <w:rPr>
                <w:i/>
                <w:sz w:val="20"/>
                <w:szCs w:val="20"/>
                <w:lang w:val="es"/>
              </w:rPr>
              <w:t>. Véase la nota al pie.</w:t>
            </w:r>
            <w:r w:rsidR="007C1476">
              <w:rPr>
                <w:rStyle w:val="FootnoteReference"/>
                <w:i/>
                <w:sz w:val="20"/>
                <w:szCs w:val="20"/>
                <w:lang w:val="es"/>
              </w:rPr>
              <w:footnoteReference w:id="2"/>
            </w:r>
          </w:p>
        </w:tc>
      </w:tr>
      <w:tr w:rsidR="0044561D" w:rsidRPr="000026CF" w14:paraId="4D664F72" w14:textId="77777777" w:rsidTr="0012569F">
        <w:tc>
          <w:tcPr>
            <w:tcW w:w="427" w:type="dxa"/>
          </w:tcPr>
          <w:p w14:paraId="05E43D25" w14:textId="77777777" w:rsidR="0044561D" w:rsidRDefault="0044561D" w:rsidP="0044561D">
            <w:pPr>
              <w:jc w:val="center"/>
              <w:rPr>
                <w:rFonts w:ascii="Times New Roman" w:hAnsi="Times New Roman" w:cs="Times New Roman"/>
                <w:sz w:val="22"/>
                <w:szCs w:val="22"/>
              </w:rPr>
            </w:pPr>
          </w:p>
          <w:p w14:paraId="200A5A82" w14:textId="1AA75913" w:rsidR="0044561D" w:rsidRPr="006664A9" w:rsidRDefault="00C10A9D" w:rsidP="0044561D">
            <w:pPr>
              <w:jc w:val="center"/>
              <w:rPr>
                <w:rFonts w:ascii="Times New Roman" w:hAnsi="Times New Roman" w:cs="Times New Roman"/>
                <w:sz w:val="22"/>
                <w:szCs w:val="22"/>
              </w:rPr>
            </w:pPr>
            <w:r>
              <w:rPr>
                <w:sz w:val="22"/>
                <w:szCs w:val="22"/>
                <w:lang w:val="es"/>
              </w:rPr>
              <w:fldChar w:fldCharType="begin">
                <w:ffData>
                  <w:name w:val="Check32"/>
                  <w:enabled/>
                  <w:calcOnExit w:val="0"/>
                  <w:checkBox>
                    <w:sizeAuto/>
                    <w:default w:val="0"/>
                  </w:checkBox>
                </w:ffData>
              </w:fldChar>
            </w:r>
            <w:bookmarkStart w:id="53" w:name="Check32"/>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53"/>
          </w:p>
        </w:tc>
        <w:tc>
          <w:tcPr>
            <w:tcW w:w="360" w:type="dxa"/>
          </w:tcPr>
          <w:p w14:paraId="483EEB31" w14:textId="77777777" w:rsidR="0044561D" w:rsidRDefault="0044561D" w:rsidP="0044561D">
            <w:pPr>
              <w:jc w:val="center"/>
              <w:rPr>
                <w:rFonts w:ascii="Times New Roman" w:hAnsi="Times New Roman" w:cs="Times New Roman"/>
                <w:sz w:val="22"/>
                <w:szCs w:val="22"/>
              </w:rPr>
            </w:pPr>
          </w:p>
          <w:p w14:paraId="30D198F5" w14:textId="11F5CD47" w:rsidR="0044561D" w:rsidRPr="006664A9" w:rsidRDefault="00C10A9D" w:rsidP="0044561D">
            <w:pPr>
              <w:jc w:val="center"/>
              <w:rPr>
                <w:rFonts w:ascii="Times New Roman" w:hAnsi="Times New Roman" w:cs="Times New Roman"/>
                <w:sz w:val="22"/>
                <w:szCs w:val="22"/>
              </w:rPr>
            </w:pPr>
            <w:r>
              <w:rPr>
                <w:sz w:val="22"/>
                <w:szCs w:val="22"/>
                <w:lang w:val="es"/>
              </w:rPr>
              <w:fldChar w:fldCharType="begin">
                <w:ffData>
                  <w:name w:val="Check33"/>
                  <w:enabled/>
                  <w:calcOnExit w:val="0"/>
                  <w:checkBox>
                    <w:sizeAuto/>
                    <w:default w:val="0"/>
                  </w:checkBox>
                </w:ffData>
              </w:fldChar>
            </w:r>
            <w:bookmarkStart w:id="54" w:name="Check33"/>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54"/>
          </w:p>
        </w:tc>
        <w:tc>
          <w:tcPr>
            <w:tcW w:w="720" w:type="dxa"/>
          </w:tcPr>
          <w:p w14:paraId="73E5C6E4" w14:textId="77777777" w:rsidR="0044561D" w:rsidRDefault="0044561D" w:rsidP="0044561D">
            <w:pPr>
              <w:jc w:val="center"/>
              <w:rPr>
                <w:rFonts w:ascii="Times New Roman" w:hAnsi="Times New Roman" w:cs="Times New Roman"/>
                <w:sz w:val="22"/>
                <w:szCs w:val="22"/>
              </w:rPr>
            </w:pPr>
          </w:p>
          <w:p w14:paraId="510C1B81" w14:textId="5A676C17" w:rsidR="0044561D" w:rsidRPr="006664A9" w:rsidRDefault="00C10A9D" w:rsidP="0044561D">
            <w:pPr>
              <w:jc w:val="center"/>
              <w:rPr>
                <w:rFonts w:ascii="Times New Roman" w:hAnsi="Times New Roman" w:cs="Times New Roman"/>
                <w:sz w:val="22"/>
                <w:szCs w:val="22"/>
              </w:rPr>
            </w:pPr>
            <w:r>
              <w:rPr>
                <w:sz w:val="22"/>
                <w:szCs w:val="22"/>
                <w:lang w:val="es"/>
              </w:rPr>
              <w:fldChar w:fldCharType="begin">
                <w:ffData>
                  <w:name w:val="Check34"/>
                  <w:enabled/>
                  <w:calcOnExit w:val="0"/>
                  <w:checkBox>
                    <w:sizeAuto/>
                    <w:default w:val="0"/>
                  </w:checkBox>
                </w:ffData>
              </w:fldChar>
            </w:r>
            <w:bookmarkStart w:id="55" w:name="Check34"/>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55"/>
          </w:p>
        </w:tc>
        <w:tc>
          <w:tcPr>
            <w:tcW w:w="3600" w:type="dxa"/>
            <w:gridSpan w:val="2"/>
          </w:tcPr>
          <w:p w14:paraId="75A9D0DD" w14:textId="64DFC198" w:rsidR="0044561D" w:rsidRDefault="0044561D" w:rsidP="00B81655">
            <w:pPr>
              <w:rPr>
                <w:rFonts w:ascii="Times New Roman" w:hAnsi="Times New Roman" w:cs="Times New Roman"/>
                <w:b/>
                <w:sz w:val="22"/>
                <w:szCs w:val="22"/>
              </w:rPr>
            </w:pPr>
            <w:r>
              <w:rPr>
                <w:b/>
                <w:sz w:val="22"/>
                <w:szCs w:val="22"/>
                <w:lang w:val="es"/>
              </w:rPr>
              <w:t xml:space="preserve">¿Todos en su familia estaban </w:t>
            </w:r>
            <w:r w:rsidR="0002266A">
              <w:rPr>
                <w:b/>
                <w:sz w:val="22"/>
                <w:szCs w:val="22"/>
                <w:lang w:val="es"/>
              </w:rPr>
              <w:t xml:space="preserve">cubiertos por </w:t>
            </w:r>
            <w:r>
              <w:rPr>
                <w:lang w:val="es"/>
              </w:rPr>
              <w:t xml:space="preserve"> </w:t>
            </w:r>
            <w:r>
              <w:rPr>
                <w:b/>
                <w:sz w:val="22"/>
                <w:szCs w:val="22"/>
                <w:lang w:val="es"/>
              </w:rPr>
              <w:t>el seguro médico?</w:t>
            </w:r>
          </w:p>
          <w:p w14:paraId="5887F54F" w14:textId="0EBE98C3" w:rsidR="0012321E" w:rsidRDefault="0012321E" w:rsidP="00B81655">
            <w:pPr>
              <w:rPr>
                <w:rFonts w:ascii="Times New Roman" w:hAnsi="Times New Roman" w:cs="Times New Roman"/>
                <w:b/>
                <w:sz w:val="22"/>
                <w:szCs w:val="22"/>
              </w:rPr>
            </w:pPr>
            <w:r w:rsidRPr="003960E9">
              <w:rPr>
                <w:b/>
                <w:i/>
                <w:sz w:val="20"/>
                <w:szCs w:val="20"/>
                <w:lang w:val="es"/>
              </w:rPr>
              <w:t>TY201</w:t>
            </w:r>
            <w:r>
              <w:rPr>
                <w:b/>
                <w:i/>
                <w:sz w:val="20"/>
                <w:szCs w:val="20"/>
                <w:lang w:val="es"/>
              </w:rPr>
              <w:t>7 y TY2018</w:t>
            </w:r>
            <w:r w:rsidRPr="003960E9">
              <w:rPr>
                <w:b/>
                <w:i/>
                <w:sz w:val="20"/>
                <w:szCs w:val="20"/>
                <w:lang w:val="es"/>
              </w:rPr>
              <w:t xml:space="preserve">- </w:t>
            </w:r>
            <w:r>
              <w:rPr>
                <w:lang w:val="es"/>
              </w:rPr>
              <w:t xml:space="preserve">Se puede aplicar la Responsabilidad </w:t>
            </w:r>
            <w:r>
              <w:rPr>
                <w:b/>
                <w:i/>
                <w:sz w:val="20"/>
                <w:szCs w:val="20"/>
                <w:lang w:val="es"/>
              </w:rPr>
              <w:t>Compartida</w:t>
            </w:r>
          </w:p>
        </w:tc>
        <w:tc>
          <w:tcPr>
            <w:tcW w:w="5693" w:type="dxa"/>
            <w:gridSpan w:val="2"/>
          </w:tcPr>
          <w:p w14:paraId="72DAC28B" w14:textId="4018ADA2" w:rsidR="0044561D" w:rsidRPr="003960E9" w:rsidRDefault="003960E9" w:rsidP="003960E9">
            <w:pPr>
              <w:rPr>
                <w:rFonts w:ascii="Times New Roman" w:hAnsi="Times New Roman" w:cs="Times New Roman"/>
                <w:i/>
                <w:sz w:val="20"/>
                <w:szCs w:val="20"/>
              </w:rPr>
            </w:pPr>
            <w:r w:rsidRPr="003960E9">
              <w:rPr>
                <w:b/>
                <w:i/>
                <w:sz w:val="20"/>
                <w:szCs w:val="20"/>
                <w:lang w:val="es"/>
              </w:rPr>
              <w:t>TY201</w:t>
            </w:r>
            <w:r w:rsidR="00C10A9D">
              <w:rPr>
                <w:b/>
                <w:i/>
                <w:sz w:val="20"/>
                <w:szCs w:val="20"/>
                <w:lang w:val="es"/>
              </w:rPr>
              <w:t>7 y TY2018</w:t>
            </w:r>
            <w:r w:rsidRPr="003960E9">
              <w:rPr>
                <w:b/>
                <w:i/>
                <w:sz w:val="20"/>
                <w:szCs w:val="20"/>
                <w:lang w:val="es"/>
              </w:rPr>
              <w:t xml:space="preserve">- </w:t>
            </w:r>
            <w:r>
              <w:rPr>
                <w:lang w:val="es"/>
              </w:rPr>
              <w:t xml:space="preserve">La Responsabilidad Compartida puede </w:t>
            </w:r>
            <w:r w:rsidR="00C10A9D">
              <w:rPr>
                <w:b/>
                <w:i/>
                <w:sz w:val="20"/>
                <w:szCs w:val="20"/>
                <w:lang w:val="es"/>
              </w:rPr>
              <w:t>aplicar</w:t>
            </w:r>
            <w:r>
              <w:rPr>
                <w:lang w:val="es"/>
              </w:rPr>
              <w:t xml:space="preserve"> </w:t>
            </w:r>
            <w:r w:rsidRPr="003960E9">
              <w:rPr>
                <w:i/>
                <w:sz w:val="20"/>
                <w:szCs w:val="20"/>
                <w:lang w:val="es"/>
              </w:rPr>
              <w:br/>
            </w:r>
            <w:r w:rsidR="0090109F">
              <w:rPr>
                <w:i/>
                <w:sz w:val="20"/>
                <w:szCs w:val="20"/>
                <w:lang w:val="es"/>
              </w:rPr>
              <w:t xml:space="preserve"> Consulte </w:t>
            </w:r>
            <w:r>
              <w:rPr>
                <w:lang w:val="es"/>
              </w:rPr>
              <w:t xml:space="preserve">la hoja de trucos Tipos de </w:t>
            </w:r>
            <w:r w:rsidR="0070324F">
              <w:rPr>
                <w:i/>
                <w:sz w:val="20"/>
                <w:szCs w:val="20"/>
                <w:lang w:val="es"/>
              </w:rPr>
              <w:t>Exenciones de Cobertura.</w:t>
            </w:r>
            <w:r>
              <w:rPr>
                <w:lang w:val="es"/>
              </w:rPr>
              <w:t xml:space="preserve"> </w:t>
            </w:r>
            <w:r>
              <w:rPr>
                <w:i/>
                <w:sz w:val="20"/>
                <w:szCs w:val="20"/>
                <w:lang w:val="es"/>
              </w:rPr>
              <w:t xml:space="preserve">Si necesita exención de asequibilidad, haga clic en la pestaña "Para preparadores de impuestos" en: </w:t>
            </w:r>
            <w:r>
              <w:rPr>
                <w:lang w:val="es"/>
              </w:rPr>
              <w:t xml:space="preserve"> </w:t>
            </w:r>
            <w:r w:rsidRPr="003960E9">
              <w:rPr>
                <w:sz w:val="20"/>
                <w:szCs w:val="20"/>
                <w:u w:val="single"/>
                <w:lang w:val="es"/>
              </w:rPr>
              <w:t>healthreformbeyondthebasics.org</w:t>
            </w:r>
          </w:p>
        </w:tc>
      </w:tr>
      <w:tr w:rsidR="002B679B" w:rsidRPr="001D203A" w14:paraId="2C2EAADA" w14:textId="77777777" w:rsidTr="0012569F">
        <w:tc>
          <w:tcPr>
            <w:tcW w:w="427" w:type="dxa"/>
          </w:tcPr>
          <w:p w14:paraId="04E4933C" w14:textId="0D415121" w:rsidR="002B679B" w:rsidRDefault="002B679B" w:rsidP="0044561D">
            <w:pPr>
              <w:jc w:val="center"/>
              <w:rPr>
                <w:rFonts w:ascii="Times New Roman" w:hAnsi="Times New Roman" w:cs="Times New Roman"/>
                <w:sz w:val="22"/>
                <w:szCs w:val="22"/>
              </w:rPr>
            </w:pPr>
            <w:r>
              <w:rPr>
                <w:sz w:val="22"/>
                <w:szCs w:val="22"/>
                <w:lang w:val="es"/>
              </w:rPr>
              <w:fldChar w:fldCharType="begin">
                <w:ffData>
                  <w:name w:val="Check49"/>
                  <w:enabled/>
                  <w:calcOnExit w:val="0"/>
                  <w:checkBox>
                    <w:sizeAuto/>
                    <w:default w:val="0"/>
                  </w:checkBox>
                </w:ffData>
              </w:fldChar>
            </w:r>
            <w:bookmarkStart w:id="56" w:name="Check49"/>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56"/>
          </w:p>
        </w:tc>
        <w:tc>
          <w:tcPr>
            <w:tcW w:w="360" w:type="dxa"/>
          </w:tcPr>
          <w:p w14:paraId="4FF1070A" w14:textId="195E568D" w:rsidR="002B679B" w:rsidRDefault="002B679B" w:rsidP="0044561D">
            <w:pPr>
              <w:jc w:val="center"/>
              <w:rPr>
                <w:rFonts w:ascii="Times New Roman" w:hAnsi="Times New Roman" w:cs="Times New Roman"/>
                <w:sz w:val="22"/>
                <w:szCs w:val="22"/>
              </w:rPr>
            </w:pPr>
            <w:r>
              <w:rPr>
                <w:sz w:val="22"/>
                <w:szCs w:val="22"/>
                <w:lang w:val="es"/>
              </w:rPr>
              <w:fldChar w:fldCharType="begin">
                <w:ffData>
                  <w:name w:val="Check50"/>
                  <w:enabled/>
                  <w:calcOnExit w:val="0"/>
                  <w:checkBox>
                    <w:sizeAuto/>
                    <w:default w:val="0"/>
                  </w:checkBox>
                </w:ffData>
              </w:fldChar>
            </w:r>
            <w:bookmarkStart w:id="57" w:name="Check50"/>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57"/>
          </w:p>
        </w:tc>
        <w:tc>
          <w:tcPr>
            <w:tcW w:w="720" w:type="dxa"/>
          </w:tcPr>
          <w:p w14:paraId="6CA7E4D8" w14:textId="7A5CCDAA" w:rsidR="002B679B" w:rsidRDefault="002B679B" w:rsidP="0044561D">
            <w:pPr>
              <w:jc w:val="center"/>
              <w:rPr>
                <w:rFonts w:ascii="Times New Roman" w:hAnsi="Times New Roman" w:cs="Times New Roman"/>
                <w:sz w:val="22"/>
                <w:szCs w:val="22"/>
              </w:rPr>
            </w:pPr>
            <w:r>
              <w:rPr>
                <w:sz w:val="22"/>
                <w:szCs w:val="22"/>
                <w:lang w:val="es"/>
              </w:rPr>
              <w:fldChar w:fldCharType="begin">
                <w:ffData>
                  <w:name w:val="Check51"/>
                  <w:enabled/>
                  <w:calcOnExit w:val="0"/>
                  <w:checkBox>
                    <w:sizeAuto/>
                    <w:default w:val="0"/>
                  </w:checkBox>
                </w:ffData>
              </w:fldChar>
            </w:r>
            <w:bookmarkStart w:id="58" w:name="Check51"/>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58"/>
          </w:p>
        </w:tc>
        <w:tc>
          <w:tcPr>
            <w:tcW w:w="3600" w:type="dxa"/>
            <w:gridSpan w:val="2"/>
          </w:tcPr>
          <w:p w14:paraId="3274914A" w14:textId="296D64F2" w:rsidR="002B679B" w:rsidRPr="002B679B" w:rsidRDefault="002B679B" w:rsidP="00B81655">
            <w:pPr>
              <w:rPr>
                <w:rFonts w:ascii="Times New Roman" w:hAnsi="Times New Roman" w:cs="Times New Roman"/>
                <w:bCs/>
                <w:sz w:val="22"/>
                <w:szCs w:val="22"/>
              </w:rPr>
            </w:pPr>
            <w:r>
              <w:rPr>
                <w:b/>
                <w:sz w:val="22"/>
                <w:szCs w:val="22"/>
                <w:lang w:val="es"/>
              </w:rPr>
              <w:t xml:space="preserve">¿Tomaste dinero de un plan de jubilación </w:t>
            </w:r>
            <w:r w:rsidRPr="002B679B">
              <w:rPr>
                <w:bCs/>
                <w:i/>
                <w:iCs/>
                <w:sz w:val="20"/>
                <w:szCs w:val="20"/>
                <w:lang w:val="es"/>
              </w:rPr>
              <w:t>(IR</w:t>
            </w:r>
            <w:r w:rsidR="0012321E">
              <w:rPr>
                <w:bCs/>
                <w:i/>
                <w:iCs/>
                <w:sz w:val="20"/>
                <w:szCs w:val="20"/>
                <w:lang w:val="es"/>
              </w:rPr>
              <w:t>A</w:t>
            </w:r>
            <w:r w:rsidRPr="002B679B">
              <w:rPr>
                <w:bCs/>
                <w:i/>
                <w:iCs/>
                <w:sz w:val="20"/>
                <w:szCs w:val="20"/>
                <w:lang w:val="es"/>
              </w:rPr>
              <w:t>, 401K, 403B, Etc.)</w:t>
            </w:r>
            <w:r>
              <w:rPr>
                <w:lang w:val="es"/>
              </w:rPr>
              <w:t xml:space="preserve"> </w:t>
            </w:r>
            <w:r>
              <w:rPr>
                <w:b/>
                <w:sz w:val="22"/>
                <w:szCs w:val="22"/>
                <w:lang w:val="es"/>
              </w:rPr>
              <w:t xml:space="preserve">? </w:t>
            </w:r>
            <w:r>
              <w:rPr>
                <w:lang w:val="es"/>
              </w:rPr>
              <w:t xml:space="preserve"> </w:t>
            </w:r>
            <w:r w:rsidRPr="002B679B">
              <w:rPr>
                <w:bCs/>
                <w:sz w:val="22"/>
                <w:szCs w:val="22"/>
                <w:lang w:val="es"/>
              </w:rPr>
              <w:t xml:space="preserve">En caso afirmativo, también debe completar la </w:t>
            </w:r>
            <w:r>
              <w:rPr>
                <w:lang w:val="es"/>
              </w:rPr>
              <w:t xml:space="preserve">hoja de trabajo Distribución </w:t>
            </w:r>
            <w:r>
              <w:rPr>
                <w:lang w:val="es"/>
              </w:rPr>
              <w:lastRenderedPageBreak/>
              <w:t xml:space="preserve">de </w:t>
            </w:r>
            <w:r w:rsidRPr="00F65870">
              <w:rPr>
                <w:b/>
                <w:sz w:val="22"/>
                <w:szCs w:val="22"/>
                <w:lang w:val="es"/>
              </w:rPr>
              <w:t>jubilación COVID (formulario 1099-R).</w:t>
            </w:r>
          </w:p>
          <w:p w14:paraId="000326FD" w14:textId="48F32238" w:rsidR="002B679B" w:rsidRDefault="002B679B" w:rsidP="00B81655">
            <w:pPr>
              <w:rPr>
                <w:rFonts w:ascii="Times New Roman" w:hAnsi="Times New Roman" w:cs="Times New Roman"/>
                <w:b/>
                <w:sz w:val="22"/>
                <w:szCs w:val="22"/>
              </w:rPr>
            </w:pPr>
          </w:p>
        </w:tc>
        <w:tc>
          <w:tcPr>
            <w:tcW w:w="5693" w:type="dxa"/>
            <w:gridSpan w:val="2"/>
          </w:tcPr>
          <w:p w14:paraId="13FB5669" w14:textId="498FBE9B" w:rsidR="002B679B" w:rsidRPr="001D203A" w:rsidRDefault="001D203A" w:rsidP="003960E9">
            <w:pPr>
              <w:rPr>
                <w:rFonts w:ascii="Times New Roman" w:hAnsi="Times New Roman" w:cs="Times New Roman"/>
                <w:bCs/>
                <w:i/>
                <w:sz w:val="20"/>
                <w:szCs w:val="20"/>
              </w:rPr>
            </w:pPr>
            <w:r w:rsidRPr="001D203A">
              <w:rPr>
                <w:bCs/>
                <w:i/>
                <w:sz w:val="20"/>
                <w:szCs w:val="20"/>
                <w:lang w:val="es"/>
              </w:rPr>
              <w:lastRenderedPageBreak/>
              <w:t>Revise la hoja de trabajo para asegurarse de que todas las preguntas han sido respondidas.</w:t>
            </w:r>
          </w:p>
        </w:tc>
      </w:tr>
      <w:tr w:rsidR="00B81655" w:rsidRPr="000026CF" w14:paraId="78F6EC2D" w14:textId="77777777" w:rsidTr="009B72C5">
        <w:tc>
          <w:tcPr>
            <w:tcW w:w="427" w:type="dxa"/>
          </w:tcPr>
          <w:p w14:paraId="6902B97B" w14:textId="08227D13" w:rsidR="00B81655" w:rsidRPr="006664A9" w:rsidRDefault="00C10A9D" w:rsidP="00B81655">
            <w:pPr>
              <w:jc w:val="center"/>
              <w:rPr>
                <w:rFonts w:ascii="Times New Roman" w:hAnsi="Times New Roman" w:cs="Times New Roman"/>
                <w:sz w:val="22"/>
                <w:szCs w:val="22"/>
              </w:rPr>
            </w:pPr>
            <w:r>
              <w:rPr>
                <w:sz w:val="22"/>
                <w:szCs w:val="22"/>
                <w:lang w:val="es"/>
              </w:rPr>
              <w:fldChar w:fldCharType="begin">
                <w:ffData>
                  <w:name w:val="Check35"/>
                  <w:enabled/>
                  <w:calcOnExit w:val="0"/>
                  <w:checkBox>
                    <w:sizeAuto/>
                    <w:default w:val="0"/>
                  </w:checkBox>
                </w:ffData>
              </w:fldChar>
            </w:r>
            <w:bookmarkStart w:id="59" w:name="Check35"/>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59"/>
          </w:p>
        </w:tc>
        <w:tc>
          <w:tcPr>
            <w:tcW w:w="360" w:type="dxa"/>
          </w:tcPr>
          <w:p w14:paraId="28928132" w14:textId="5D2174CC" w:rsidR="00B81655" w:rsidRPr="006664A9" w:rsidRDefault="00C10A9D" w:rsidP="00B81655">
            <w:pPr>
              <w:jc w:val="center"/>
              <w:rPr>
                <w:rFonts w:ascii="Times New Roman" w:hAnsi="Times New Roman" w:cs="Times New Roman"/>
                <w:sz w:val="22"/>
                <w:szCs w:val="22"/>
              </w:rPr>
            </w:pPr>
            <w:r>
              <w:rPr>
                <w:sz w:val="22"/>
                <w:szCs w:val="22"/>
                <w:lang w:val="es"/>
              </w:rPr>
              <w:fldChar w:fldCharType="begin">
                <w:ffData>
                  <w:name w:val="Check36"/>
                  <w:enabled/>
                  <w:calcOnExit w:val="0"/>
                  <w:checkBox>
                    <w:sizeAuto/>
                    <w:default w:val="0"/>
                  </w:checkBox>
                </w:ffData>
              </w:fldChar>
            </w:r>
            <w:bookmarkStart w:id="60" w:name="Check36"/>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60"/>
          </w:p>
        </w:tc>
        <w:tc>
          <w:tcPr>
            <w:tcW w:w="720" w:type="dxa"/>
          </w:tcPr>
          <w:p w14:paraId="17732904" w14:textId="4E646CB6" w:rsidR="00B81655" w:rsidRPr="006664A9" w:rsidRDefault="00C10A9D" w:rsidP="00B81655">
            <w:pPr>
              <w:jc w:val="center"/>
              <w:rPr>
                <w:rFonts w:ascii="Times New Roman" w:hAnsi="Times New Roman" w:cs="Times New Roman"/>
                <w:sz w:val="22"/>
                <w:szCs w:val="22"/>
              </w:rPr>
            </w:pPr>
            <w:r>
              <w:rPr>
                <w:sz w:val="22"/>
                <w:szCs w:val="22"/>
                <w:lang w:val="es"/>
              </w:rPr>
              <w:fldChar w:fldCharType="begin">
                <w:ffData>
                  <w:name w:val="Check37"/>
                  <w:enabled/>
                  <w:calcOnExit w:val="0"/>
                  <w:checkBox>
                    <w:sizeAuto/>
                    <w:default w:val="0"/>
                  </w:checkBox>
                </w:ffData>
              </w:fldChar>
            </w:r>
            <w:bookmarkStart w:id="61" w:name="Check37"/>
            <w:r>
              <w:rPr>
                <w:sz w:val="22"/>
                <w:szCs w:val="22"/>
                <w:lang w:val="es"/>
              </w:rPr>
              <w:instrText xml:space="preserve"> FORMCHECKBOX </w:instrText>
            </w:r>
            <w:r w:rsidR="0083668C">
              <w:rPr>
                <w:sz w:val="22"/>
                <w:szCs w:val="22"/>
                <w:lang w:val="es"/>
              </w:rPr>
            </w:r>
            <w:r w:rsidR="0083668C">
              <w:rPr>
                <w:sz w:val="22"/>
                <w:szCs w:val="22"/>
                <w:lang w:val="es"/>
              </w:rPr>
              <w:fldChar w:fldCharType="separate"/>
            </w:r>
            <w:r>
              <w:rPr>
                <w:sz w:val="22"/>
                <w:szCs w:val="22"/>
                <w:lang w:val="es"/>
              </w:rPr>
              <w:fldChar w:fldCharType="end"/>
            </w:r>
            <w:bookmarkEnd w:id="61"/>
          </w:p>
        </w:tc>
        <w:tc>
          <w:tcPr>
            <w:tcW w:w="8100" w:type="dxa"/>
            <w:gridSpan w:val="3"/>
          </w:tcPr>
          <w:p w14:paraId="37F94DBA" w14:textId="1CA5511D" w:rsidR="00B81655" w:rsidRPr="00B81655" w:rsidRDefault="00B81655" w:rsidP="00B81655">
            <w:pPr>
              <w:rPr>
                <w:rFonts w:ascii="Times New Roman" w:hAnsi="Times New Roman" w:cs="Times New Roman"/>
                <w:b/>
                <w:sz w:val="22"/>
                <w:szCs w:val="22"/>
              </w:rPr>
            </w:pPr>
            <w:r w:rsidRPr="00B81655">
              <w:rPr>
                <w:b/>
                <w:sz w:val="22"/>
                <w:szCs w:val="22"/>
                <w:lang w:val="es"/>
              </w:rPr>
              <w:t>En cualquier momento durante 20</w:t>
            </w:r>
            <w:r w:rsidR="00C10A9D">
              <w:rPr>
                <w:b/>
                <w:sz w:val="22"/>
                <w:szCs w:val="22"/>
                <w:lang w:val="es"/>
              </w:rPr>
              <w:t>20</w:t>
            </w:r>
            <w:r w:rsidRPr="00B81655">
              <w:rPr>
                <w:b/>
                <w:sz w:val="22"/>
                <w:szCs w:val="22"/>
                <w:lang w:val="es"/>
              </w:rPr>
              <w:t>, ¿usted o su cónyuge recibieron, venden, envían, intercambian o adquirieron de otro modo algún interés financiero en cualquier moneda virtual (por ejemplo:</w:t>
            </w:r>
            <w:r>
              <w:rPr>
                <w:lang w:val="es"/>
              </w:rPr>
              <w:t xml:space="preserve"> </w:t>
            </w:r>
            <w:r w:rsidRPr="00B81655">
              <w:rPr>
                <w:b/>
                <w:sz w:val="22"/>
                <w:szCs w:val="22"/>
                <w:lang w:val="es"/>
              </w:rPr>
              <w:t xml:space="preserve"> Bitcoin)?</w:t>
            </w:r>
          </w:p>
        </w:tc>
        <w:tc>
          <w:tcPr>
            <w:tcW w:w="1193" w:type="dxa"/>
          </w:tcPr>
          <w:p w14:paraId="7227B926" w14:textId="77777777" w:rsidR="00B81655" w:rsidRPr="00F65870" w:rsidRDefault="00B81655" w:rsidP="00B81655">
            <w:pPr>
              <w:rPr>
                <w:rFonts w:ascii="Times New Roman" w:hAnsi="Times New Roman" w:cs="Times New Roman"/>
                <w:b/>
                <w:bCs/>
                <w:i/>
                <w:sz w:val="20"/>
                <w:szCs w:val="20"/>
              </w:rPr>
            </w:pPr>
            <w:r w:rsidRPr="00F65870">
              <w:rPr>
                <w:b/>
                <w:bCs/>
                <w:i/>
                <w:sz w:val="20"/>
                <w:szCs w:val="20"/>
                <w:lang w:val="es"/>
              </w:rPr>
              <w:t>Fuera de alcance</w:t>
            </w:r>
          </w:p>
        </w:tc>
      </w:tr>
      <w:tr w:rsidR="002B679B" w:rsidRPr="000026CF" w14:paraId="64F6D112" w14:textId="77777777" w:rsidTr="00A17CD7">
        <w:tc>
          <w:tcPr>
            <w:tcW w:w="427" w:type="dxa"/>
          </w:tcPr>
          <w:p w14:paraId="443745C0" w14:textId="34248A3A" w:rsidR="002B679B" w:rsidRPr="006664A9" w:rsidRDefault="000C2882" w:rsidP="00B81655">
            <w:pPr>
              <w:jc w:val="center"/>
              <w:rPr>
                <w:rFonts w:ascii="Times New Roman" w:hAnsi="Times New Roman" w:cs="Times New Roman"/>
                <w:noProof/>
                <w:sz w:val="22"/>
                <w:szCs w:val="22"/>
              </w:rPr>
            </w:pPr>
            <w:r>
              <w:rPr>
                <w:noProof/>
                <w:sz w:val="22"/>
                <w:szCs w:val="22"/>
                <w:lang w:val="es"/>
              </w:rPr>
              <w:fldChar w:fldCharType="begin">
                <w:ffData>
                  <w:name w:val="Check63"/>
                  <w:enabled/>
                  <w:calcOnExit w:val="0"/>
                  <w:checkBox>
                    <w:sizeAuto/>
                    <w:default w:val="0"/>
                  </w:checkBox>
                </w:ffData>
              </w:fldChar>
            </w:r>
            <w:bookmarkStart w:id="62" w:name="Check63"/>
            <w:r>
              <w:rPr>
                <w:noProof/>
                <w:sz w:val="22"/>
                <w:szCs w:val="22"/>
                <w:lang w:val="es"/>
              </w:rPr>
              <w:instrText xml:space="preserve"> FORMCHECKBOX </w:instrText>
            </w:r>
            <w:r w:rsidR="0083668C">
              <w:rPr>
                <w:noProof/>
                <w:sz w:val="22"/>
                <w:szCs w:val="22"/>
                <w:lang w:val="es"/>
              </w:rPr>
            </w:r>
            <w:r w:rsidR="0083668C">
              <w:rPr>
                <w:noProof/>
                <w:sz w:val="22"/>
                <w:szCs w:val="22"/>
                <w:lang w:val="es"/>
              </w:rPr>
              <w:fldChar w:fldCharType="separate"/>
            </w:r>
            <w:r>
              <w:rPr>
                <w:noProof/>
                <w:sz w:val="22"/>
                <w:szCs w:val="22"/>
                <w:lang w:val="es"/>
              </w:rPr>
              <w:fldChar w:fldCharType="end"/>
            </w:r>
            <w:bookmarkEnd w:id="62"/>
          </w:p>
        </w:tc>
        <w:tc>
          <w:tcPr>
            <w:tcW w:w="360" w:type="dxa"/>
          </w:tcPr>
          <w:p w14:paraId="177BA474" w14:textId="3651CE3B" w:rsidR="002B679B" w:rsidRPr="006664A9" w:rsidRDefault="000C2882" w:rsidP="00B81655">
            <w:pPr>
              <w:jc w:val="center"/>
              <w:rPr>
                <w:rFonts w:ascii="Times New Roman" w:hAnsi="Times New Roman" w:cs="Times New Roman"/>
                <w:noProof/>
                <w:sz w:val="22"/>
                <w:szCs w:val="22"/>
              </w:rPr>
            </w:pPr>
            <w:r>
              <w:rPr>
                <w:noProof/>
                <w:sz w:val="22"/>
                <w:szCs w:val="22"/>
                <w:lang w:val="es"/>
              </w:rPr>
              <w:fldChar w:fldCharType="begin">
                <w:ffData>
                  <w:name w:val="Check64"/>
                  <w:enabled/>
                  <w:calcOnExit w:val="0"/>
                  <w:checkBox>
                    <w:sizeAuto/>
                    <w:default w:val="0"/>
                  </w:checkBox>
                </w:ffData>
              </w:fldChar>
            </w:r>
            <w:bookmarkStart w:id="63" w:name="Check64"/>
            <w:r>
              <w:rPr>
                <w:noProof/>
                <w:sz w:val="22"/>
                <w:szCs w:val="22"/>
                <w:lang w:val="es"/>
              </w:rPr>
              <w:instrText xml:space="preserve"> FORMCHECKBOX </w:instrText>
            </w:r>
            <w:r w:rsidR="0083668C">
              <w:rPr>
                <w:noProof/>
                <w:sz w:val="22"/>
                <w:szCs w:val="22"/>
                <w:lang w:val="es"/>
              </w:rPr>
            </w:r>
            <w:r w:rsidR="0083668C">
              <w:rPr>
                <w:noProof/>
                <w:sz w:val="22"/>
                <w:szCs w:val="22"/>
                <w:lang w:val="es"/>
              </w:rPr>
              <w:fldChar w:fldCharType="separate"/>
            </w:r>
            <w:r>
              <w:rPr>
                <w:noProof/>
                <w:sz w:val="22"/>
                <w:szCs w:val="22"/>
                <w:lang w:val="es"/>
              </w:rPr>
              <w:fldChar w:fldCharType="end"/>
            </w:r>
            <w:bookmarkEnd w:id="63"/>
          </w:p>
        </w:tc>
        <w:tc>
          <w:tcPr>
            <w:tcW w:w="720" w:type="dxa"/>
          </w:tcPr>
          <w:p w14:paraId="7D60B77A" w14:textId="4DE10CB7" w:rsidR="002B679B" w:rsidRPr="006664A9" w:rsidRDefault="000C2882" w:rsidP="00B81655">
            <w:pPr>
              <w:jc w:val="center"/>
              <w:rPr>
                <w:rFonts w:ascii="Times New Roman" w:hAnsi="Times New Roman" w:cs="Times New Roman"/>
                <w:noProof/>
                <w:sz w:val="22"/>
                <w:szCs w:val="22"/>
              </w:rPr>
            </w:pPr>
            <w:r>
              <w:rPr>
                <w:noProof/>
                <w:sz w:val="22"/>
                <w:szCs w:val="22"/>
                <w:lang w:val="es"/>
              </w:rPr>
              <w:fldChar w:fldCharType="begin">
                <w:ffData>
                  <w:name w:val="Check65"/>
                  <w:enabled/>
                  <w:calcOnExit w:val="0"/>
                  <w:checkBox>
                    <w:sizeAuto/>
                    <w:default w:val="0"/>
                  </w:checkBox>
                </w:ffData>
              </w:fldChar>
            </w:r>
            <w:bookmarkStart w:id="64" w:name="Check65"/>
            <w:r>
              <w:rPr>
                <w:noProof/>
                <w:sz w:val="22"/>
                <w:szCs w:val="22"/>
                <w:lang w:val="es"/>
              </w:rPr>
              <w:instrText xml:space="preserve"> FORMCHECKBOX </w:instrText>
            </w:r>
            <w:r w:rsidR="0083668C">
              <w:rPr>
                <w:noProof/>
                <w:sz w:val="22"/>
                <w:szCs w:val="22"/>
                <w:lang w:val="es"/>
              </w:rPr>
            </w:r>
            <w:r w:rsidR="0083668C">
              <w:rPr>
                <w:noProof/>
                <w:sz w:val="22"/>
                <w:szCs w:val="22"/>
                <w:lang w:val="es"/>
              </w:rPr>
              <w:fldChar w:fldCharType="separate"/>
            </w:r>
            <w:r>
              <w:rPr>
                <w:noProof/>
                <w:sz w:val="22"/>
                <w:szCs w:val="22"/>
                <w:lang w:val="es"/>
              </w:rPr>
              <w:fldChar w:fldCharType="end"/>
            </w:r>
            <w:bookmarkEnd w:id="64"/>
          </w:p>
        </w:tc>
        <w:tc>
          <w:tcPr>
            <w:tcW w:w="9293" w:type="dxa"/>
            <w:gridSpan w:val="4"/>
          </w:tcPr>
          <w:p w14:paraId="226A79D4" w14:textId="3717543D" w:rsidR="002B679B" w:rsidRDefault="002B679B" w:rsidP="00B81655">
            <w:pPr>
              <w:rPr>
                <w:rFonts w:ascii="Times New Roman" w:hAnsi="Times New Roman" w:cs="Times New Roman"/>
                <w:b/>
                <w:sz w:val="22"/>
                <w:szCs w:val="22"/>
              </w:rPr>
            </w:pPr>
            <w:r>
              <w:rPr>
                <w:b/>
                <w:sz w:val="22"/>
                <w:szCs w:val="22"/>
                <w:lang w:val="es"/>
              </w:rPr>
              <w:t>Si se le adeuda un reembolso, ¿desea depositar directamente? En caso afirmativo, proporcione la siguiente información:</w:t>
            </w:r>
          </w:p>
          <w:p w14:paraId="150769CD" w14:textId="77777777" w:rsidR="002B679B" w:rsidRDefault="002B679B" w:rsidP="00B81655">
            <w:pPr>
              <w:rPr>
                <w:rFonts w:ascii="Times New Roman" w:hAnsi="Times New Roman" w:cs="Times New Roman"/>
                <w:b/>
                <w:sz w:val="22"/>
                <w:szCs w:val="22"/>
              </w:rPr>
            </w:pPr>
          </w:p>
          <w:p w14:paraId="6C46CC44" w14:textId="2247C9D9" w:rsidR="002B679B" w:rsidRDefault="002B679B" w:rsidP="00B81655">
            <w:pPr>
              <w:rPr>
                <w:rFonts w:ascii="Times New Roman" w:hAnsi="Times New Roman" w:cs="Times New Roman"/>
                <w:b/>
                <w:sz w:val="22"/>
                <w:szCs w:val="22"/>
              </w:rPr>
            </w:pPr>
            <w:r>
              <w:rPr>
                <w:b/>
                <w:sz w:val="22"/>
                <w:szCs w:val="22"/>
                <w:lang w:val="es"/>
              </w:rPr>
              <w:fldChar w:fldCharType="begin">
                <w:ffData>
                  <w:name w:val="Check52"/>
                  <w:enabled/>
                  <w:calcOnExit w:val="0"/>
                  <w:checkBox>
                    <w:sizeAuto/>
                    <w:default w:val="0"/>
                  </w:checkBox>
                </w:ffData>
              </w:fldChar>
            </w:r>
            <w:bookmarkStart w:id="65" w:name="Check52"/>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65"/>
            <w:r>
              <w:rPr>
                <w:b/>
                <w:sz w:val="22"/>
                <w:szCs w:val="22"/>
                <w:lang w:val="es"/>
              </w:rPr>
              <w:t xml:space="preserve"> Comprobación             </w:t>
            </w:r>
            <w:r>
              <w:rPr>
                <w:b/>
                <w:sz w:val="22"/>
                <w:szCs w:val="22"/>
                <w:lang w:val="es"/>
              </w:rPr>
              <w:fldChar w:fldCharType="begin">
                <w:ffData>
                  <w:name w:val="Check53"/>
                  <w:enabled/>
                  <w:calcOnExit w:val="0"/>
                  <w:checkBox>
                    <w:sizeAuto/>
                    <w:default w:val="0"/>
                  </w:checkBox>
                </w:ffData>
              </w:fldChar>
            </w:r>
            <w:bookmarkStart w:id="66" w:name="Check53"/>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bookmarkEnd w:id="66"/>
            <w:r>
              <w:rPr>
                <w:b/>
                <w:sz w:val="22"/>
                <w:szCs w:val="22"/>
                <w:lang w:val="es"/>
              </w:rPr>
              <w:t xml:space="preserve"> de ahorros</w:t>
            </w:r>
          </w:p>
          <w:p w14:paraId="3D9FE514" w14:textId="68E9CC12" w:rsidR="002B679B" w:rsidRDefault="002B679B" w:rsidP="00B81655">
            <w:pPr>
              <w:rPr>
                <w:rFonts w:ascii="Times New Roman" w:hAnsi="Times New Roman" w:cs="Times New Roman"/>
                <w:b/>
                <w:sz w:val="22"/>
                <w:szCs w:val="22"/>
              </w:rPr>
            </w:pPr>
            <w:r>
              <w:rPr>
                <w:b/>
                <w:sz w:val="22"/>
                <w:szCs w:val="22"/>
                <w:lang w:val="es"/>
              </w:rPr>
              <w:t>Nombre del banco: __________________</w:t>
            </w:r>
          </w:p>
          <w:p w14:paraId="754140A6" w14:textId="2D4C7323" w:rsidR="002B679B" w:rsidRPr="002B679B" w:rsidRDefault="002B679B" w:rsidP="00B81655">
            <w:pPr>
              <w:rPr>
                <w:rFonts w:ascii="Times New Roman" w:hAnsi="Times New Roman" w:cs="Times New Roman"/>
                <w:b/>
                <w:bCs/>
                <w:i/>
                <w:sz w:val="20"/>
                <w:szCs w:val="20"/>
              </w:rPr>
            </w:pPr>
            <w:r w:rsidRPr="002B679B">
              <w:rPr>
                <w:b/>
                <w:bCs/>
                <w:i/>
                <w:sz w:val="20"/>
                <w:szCs w:val="20"/>
                <w:lang w:val="es"/>
              </w:rPr>
              <w:t>Número de ruta: _________________________________________________________</w:t>
            </w:r>
          </w:p>
          <w:p w14:paraId="77B7E5C6" w14:textId="004334C7" w:rsidR="002B679B" w:rsidRDefault="002B679B" w:rsidP="00B81655">
            <w:pPr>
              <w:rPr>
                <w:rFonts w:ascii="Times New Roman" w:hAnsi="Times New Roman" w:cs="Times New Roman"/>
                <w:i/>
                <w:sz w:val="20"/>
                <w:szCs w:val="20"/>
              </w:rPr>
            </w:pPr>
            <w:r w:rsidRPr="002B679B">
              <w:rPr>
                <w:b/>
                <w:bCs/>
                <w:i/>
                <w:sz w:val="20"/>
                <w:szCs w:val="20"/>
                <w:lang w:val="es"/>
              </w:rPr>
              <w:t>Número de cuenta: _________________________________________</w:t>
            </w:r>
          </w:p>
        </w:tc>
      </w:tr>
      <w:tr w:rsidR="002B679B" w:rsidRPr="000026CF" w14:paraId="3FA5D11E" w14:textId="77777777" w:rsidTr="00A17CD7">
        <w:tc>
          <w:tcPr>
            <w:tcW w:w="427" w:type="dxa"/>
          </w:tcPr>
          <w:p w14:paraId="5BC0E439" w14:textId="7261475F" w:rsidR="002B679B" w:rsidRPr="006664A9" w:rsidRDefault="000C2882" w:rsidP="00B81655">
            <w:pPr>
              <w:jc w:val="center"/>
              <w:rPr>
                <w:rFonts w:ascii="Times New Roman" w:hAnsi="Times New Roman" w:cs="Times New Roman"/>
                <w:noProof/>
                <w:sz w:val="22"/>
                <w:szCs w:val="22"/>
              </w:rPr>
            </w:pPr>
            <w:r>
              <w:rPr>
                <w:noProof/>
                <w:sz w:val="22"/>
                <w:szCs w:val="22"/>
                <w:lang w:val="es"/>
              </w:rPr>
              <w:fldChar w:fldCharType="begin">
                <w:ffData>
                  <w:name w:val="Check66"/>
                  <w:enabled/>
                  <w:calcOnExit w:val="0"/>
                  <w:checkBox>
                    <w:sizeAuto/>
                    <w:default w:val="0"/>
                  </w:checkBox>
                </w:ffData>
              </w:fldChar>
            </w:r>
            <w:bookmarkStart w:id="67" w:name="Check66"/>
            <w:r>
              <w:rPr>
                <w:noProof/>
                <w:sz w:val="22"/>
                <w:szCs w:val="22"/>
                <w:lang w:val="es"/>
              </w:rPr>
              <w:instrText xml:space="preserve"> FORMCHECKBOX </w:instrText>
            </w:r>
            <w:r w:rsidR="0083668C">
              <w:rPr>
                <w:noProof/>
                <w:sz w:val="22"/>
                <w:szCs w:val="22"/>
                <w:lang w:val="es"/>
              </w:rPr>
            </w:r>
            <w:r w:rsidR="0083668C">
              <w:rPr>
                <w:noProof/>
                <w:sz w:val="22"/>
                <w:szCs w:val="22"/>
                <w:lang w:val="es"/>
              </w:rPr>
              <w:fldChar w:fldCharType="separate"/>
            </w:r>
            <w:r>
              <w:rPr>
                <w:noProof/>
                <w:sz w:val="22"/>
                <w:szCs w:val="22"/>
                <w:lang w:val="es"/>
              </w:rPr>
              <w:fldChar w:fldCharType="end"/>
            </w:r>
            <w:bookmarkEnd w:id="67"/>
          </w:p>
        </w:tc>
        <w:tc>
          <w:tcPr>
            <w:tcW w:w="360" w:type="dxa"/>
          </w:tcPr>
          <w:p w14:paraId="1200485C" w14:textId="424CFF47" w:rsidR="002B679B" w:rsidRPr="006664A9" w:rsidRDefault="000C2882" w:rsidP="00B81655">
            <w:pPr>
              <w:jc w:val="center"/>
              <w:rPr>
                <w:rFonts w:ascii="Times New Roman" w:hAnsi="Times New Roman" w:cs="Times New Roman"/>
                <w:noProof/>
                <w:sz w:val="22"/>
                <w:szCs w:val="22"/>
              </w:rPr>
            </w:pPr>
            <w:r>
              <w:rPr>
                <w:noProof/>
                <w:sz w:val="22"/>
                <w:szCs w:val="22"/>
                <w:lang w:val="es"/>
              </w:rPr>
              <w:fldChar w:fldCharType="begin">
                <w:ffData>
                  <w:name w:val="Check67"/>
                  <w:enabled/>
                  <w:calcOnExit w:val="0"/>
                  <w:checkBox>
                    <w:sizeAuto/>
                    <w:default w:val="0"/>
                  </w:checkBox>
                </w:ffData>
              </w:fldChar>
            </w:r>
            <w:bookmarkStart w:id="68" w:name="Check67"/>
            <w:r>
              <w:rPr>
                <w:noProof/>
                <w:sz w:val="22"/>
                <w:szCs w:val="22"/>
                <w:lang w:val="es"/>
              </w:rPr>
              <w:instrText xml:space="preserve"> FORMCHECKBOX </w:instrText>
            </w:r>
            <w:r w:rsidR="0083668C">
              <w:rPr>
                <w:noProof/>
                <w:sz w:val="22"/>
                <w:szCs w:val="22"/>
                <w:lang w:val="es"/>
              </w:rPr>
            </w:r>
            <w:r w:rsidR="0083668C">
              <w:rPr>
                <w:noProof/>
                <w:sz w:val="22"/>
                <w:szCs w:val="22"/>
                <w:lang w:val="es"/>
              </w:rPr>
              <w:fldChar w:fldCharType="separate"/>
            </w:r>
            <w:r>
              <w:rPr>
                <w:noProof/>
                <w:sz w:val="22"/>
                <w:szCs w:val="22"/>
                <w:lang w:val="es"/>
              </w:rPr>
              <w:fldChar w:fldCharType="end"/>
            </w:r>
            <w:bookmarkEnd w:id="68"/>
          </w:p>
        </w:tc>
        <w:tc>
          <w:tcPr>
            <w:tcW w:w="720" w:type="dxa"/>
          </w:tcPr>
          <w:p w14:paraId="2FE4A93F" w14:textId="02351CB9" w:rsidR="002B679B" w:rsidRPr="006664A9" w:rsidRDefault="000C2882" w:rsidP="00B81655">
            <w:pPr>
              <w:jc w:val="center"/>
              <w:rPr>
                <w:rFonts w:ascii="Times New Roman" w:hAnsi="Times New Roman" w:cs="Times New Roman"/>
                <w:noProof/>
                <w:sz w:val="22"/>
                <w:szCs w:val="22"/>
              </w:rPr>
            </w:pPr>
            <w:r>
              <w:rPr>
                <w:noProof/>
                <w:sz w:val="22"/>
                <w:szCs w:val="22"/>
                <w:lang w:val="es"/>
              </w:rPr>
              <w:fldChar w:fldCharType="begin">
                <w:ffData>
                  <w:name w:val="Check68"/>
                  <w:enabled/>
                  <w:calcOnExit w:val="0"/>
                  <w:checkBox>
                    <w:sizeAuto/>
                    <w:default w:val="0"/>
                  </w:checkBox>
                </w:ffData>
              </w:fldChar>
            </w:r>
            <w:bookmarkStart w:id="69" w:name="Check68"/>
            <w:r>
              <w:rPr>
                <w:noProof/>
                <w:sz w:val="22"/>
                <w:szCs w:val="22"/>
                <w:lang w:val="es"/>
              </w:rPr>
              <w:instrText xml:space="preserve"> FORMCHECKBOX </w:instrText>
            </w:r>
            <w:r w:rsidR="0083668C">
              <w:rPr>
                <w:noProof/>
                <w:sz w:val="22"/>
                <w:szCs w:val="22"/>
                <w:lang w:val="es"/>
              </w:rPr>
            </w:r>
            <w:r w:rsidR="0083668C">
              <w:rPr>
                <w:noProof/>
                <w:sz w:val="22"/>
                <w:szCs w:val="22"/>
                <w:lang w:val="es"/>
              </w:rPr>
              <w:fldChar w:fldCharType="separate"/>
            </w:r>
            <w:r>
              <w:rPr>
                <w:noProof/>
                <w:sz w:val="22"/>
                <w:szCs w:val="22"/>
                <w:lang w:val="es"/>
              </w:rPr>
              <w:fldChar w:fldCharType="end"/>
            </w:r>
            <w:bookmarkEnd w:id="69"/>
          </w:p>
        </w:tc>
        <w:tc>
          <w:tcPr>
            <w:tcW w:w="9293" w:type="dxa"/>
            <w:gridSpan w:val="4"/>
          </w:tcPr>
          <w:p w14:paraId="7779807D" w14:textId="1EB2C505" w:rsidR="002B679B" w:rsidRDefault="002B679B" w:rsidP="002B679B">
            <w:pPr>
              <w:rPr>
                <w:rFonts w:ascii="Times New Roman" w:hAnsi="Times New Roman" w:cs="Times New Roman"/>
                <w:b/>
                <w:sz w:val="22"/>
                <w:szCs w:val="22"/>
              </w:rPr>
            </w:pPr>
            <w:r>
              <w:rPr>
                <w:b/>
                <w:sz w:val="22"/>
                <w:szCs w:val="22"/>
                <w:lang w:val="es"/>
              </w:rPr>
              <w:t>Si hay una cantidad adeudada al IRS, ¿deseaba domiciliar? En caso afirmativo, proporcione la siguiente información:</w:t>
            </w:r>
          </w:p>
          <w:p w14:paraId="0B433CBD" w14:textId="77777777" w:rsidR="002B679B" w:rsidRDefault="002B679B" w:rsidP="002B679B">
            <w:pPr>
              <w:rPr>
                <w:rFonts w:ascii="Times New Roman" w:hAnsi="Times New Roman" w:cs="Times New Roman"/>
                <w:b/>
                <w:sz w:val="22"/>
                <w:szCs w:val="22"/>
              </w:rPr>
            </w:pPr>
          </w:p>
          <w:p w14:paraId="2D7DE5EB" w14:textId="4B3D0F4D" w:rsidR="002B679B" w:rsidRDefault="002B679B" w:rsidP="002B679B">
            <w:pPr>
              <w:rPr>
                <w:rFonts w:ascii="Times New Roman" w:hAnsi="Times New Roman" w:cs="Times New Roman"/>
                <w:b/>
                <w:sz w:val="22"/>
                <w:szCs w:val="22"/>
              </w:rPr>
            </w:pPr>
            <w:r>
              <w:rPr>
                <w:b/>
                <w:sz w:val="22"/>
                <w:szCs w:val="22"/>
                <w:lang w:val="es"/>
              </w:rPr>
              <w:fldChar w:fldCharType="begin">
                <w:ffData>
                  <w:name w:val="Check52"/>
                  <w:enabled/>
                  <w:calcOnExit w:val="0"/>
                  <w:checkBox>
                    <w:sizeAuto/>
                    <w:default w:val="0"/>
                  </w:checkBox>
                </w:ffData>
              </w:fldChar>
            </w:r>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r>
              <w:rPr>
                <w:b/>
                <w:sz w:val="22"/>
                <w:szCs w:val="22"/>
                <w:lang w:val="es"/>
              </w:rPr>
              <w:t xml:space="preserve"> Comprobación             </w:t>
            </w:r>
            <w:r>
              <w:rPr>
                <w:b/>
                <w:sz w:val="22"/>
                <w:szCs w:val="22"/>
                <w:lang w:val="es"/>
              </w:rPr>
              <w:fldChar w:fldCharType="begin">
                <w:ffData>
                  <w:name w:val="Check53"/>
                  <w:enabled/>
                  <w:calcOnExit w:val="0"/>
                  <w:checkBox>
                    <w:sizeAuto/>
                    <w:default w:val="0"/>
                  </w:checkBox>
                </w:ffData>
              </w:fldChar>
            </w:r>
            <w:r>
              <w:rPr>
                <w:b/>
                <w:sz w:val="22"/>
                <w:szCs w:val="22"/>
                <w:lang w:val="es"/>
              </w:rPr>
              <w:instrText xml:space="preserve"> FORMCHECKBOX </w:instrText>
            </w:r>
            <w:r w:rsidR="0083668C">
              <w:rPr>
                <w:b/>
                <w:sz w:val="22"/>
                <w:szCs w:val="22"/>
                <w:lang w:val="es"/>
              </w:rPr>
            </w:r>
            <w:r w:rsidR="0083668C">
              <w:rPr>
                <w:b/>
                <w:sz w:val="22"/>
                <w:szCs w:val="22"/>
                <w:lang w:val="es"/>
              </w:rPr>
              <w:fldChar w:fldCharType="separate"/>
            </w:r>
            <w:r>
              <w:rPr>
                <w:b/>
                <w:sz w:val="22"/>
                <w:szCs w:val="22"/>
                <w:lang w:val="es"/>
              </w:rPr>
              <w:fldChar w:fldCharType="end"/>
            </w:r>
            <w:r>
              <w:rPr>
                <w:b/>
                <w:sz w:val="22"/>
                <w:szCs w:val="22"/>
                <w:lang w:val="es"/>
              </w:rPr>
              <w:t xml:space="preserve"> de ahorros</w:t>
            </w:r>
          </w:p>
          <w:p w14:paraId="0080E1E8" w14:textId="01A1D85B" w:rsidR="002B679B" w:rsidRDefault="002B679B" w:rsidP="002B679B">
            <w:pPr>
              <w:rPr>
                <w:rFonts w:ascii="Times New Roman" w:hAnsi="Times New Roman" w:cs="Times New Roman"/>
                <w:b/>
                <w:sz w:val="22"/>
                <w:szCs w:val="22"/>
              </w:rPr>
            </w:pPr>
            <w:r>
              <w:rPr>
                <w:b/>
                <w:sz w:val="22"/>
                <w:szCs w:val="22"/>
                <w:lang w:val="es"/>
              </w:rPr>
              <w:t xml:space="preserve">Fecha de débito: __________________ </w:t>
            </w:r>
            <w:r w:rsidRPr="002B679B">
              <w:rPr>
                <w:b/>
                <w:i/>
                <w:iCs/>
                <w:sz w:val="22"/>
                <w:szCs w:val="22"/>
                <w:lang w:val="es"/>
              </w:rPr>
              <w:t>(Tenga en cuenta que si se paga después del 15 de abril,pueden aplicarse sanciones)</w:t>
            </w:r>
          </w:p>
          <w:p w14:paraId="51EA383E" w14:textId="77777777" w:rsidR="002B679B" w:rsidRDefault="002B679B" w:rsidP="002B679B">
            <w:pPr>
              <w:rPr>
                <w:rFonts w:ascii="Times New Roman" w:hAnsi="Times New Roman" w:cs="Times New Roman"/>
                <w:b/>
                <w:sz w:val="22"/>
                <w:szCs w:val="22"/>
              </w:rPr>
            </w:pPr>
            <w:r>
              <w:rPr>
                <w:b/>
                <w:sz w:val="22"/>
                <w:szCs w:val="22"/>
                <w:lang w:val="es"/>
              </w:rPr>
              <w:t>Nombre del banco: __________________________________________________</w:t>
            </w:r>
          </w:p>
          <w:p w14:paraId="217C947E" w14:textId="77777777" w:rsidR="002B679B" w:rsidRPr="002B679B" w:rsidRDefault="002B679B" w:rsidP="002B679B">
            <w:pPr>
              <w:rPr>
                <w:rFonts w:ascii="Times New Roman" w:hAnsi="Times New Roman" w:cs="Times New Roman"/>
                <w:b/>
                <w:bCs/>
                <w:i/>
                <w:sz w:val="20"/>
                <w:szCs w:val="20"/>
              </w:rPr>
            </w:pPr>
            <w:r w:rsidRPr="002B679B">
              <w:rPr>
                <w:b/>
                <w:bCs/>
                <w:i/>
                <w:sz w:val="20"/>
                <w:szCs w:val="20"/>
                <w:lang w:val="es"/>
              </w:rPr>
              <w:t>Número de ruta: _________________________________________________________</w:t>
            </w:r>
          </w:p>
          <w:p w14:paraId="723D95B9" w14:textId="2FFB01A8" w:rsidR="002B679B" w:rsidRDefault="002B679B" w:rsidP="002B679B">
            <w:pPr>
              <w:rPr>
                <w:rFonts w:ascii="Times New Roman" w:hAnsi="Times New Roman" w:cs="Times New Roman"/>
                <w:b/>
                <w:sz w:val="22"/>
                <w:szCs w:val="22"/>
              </w:rPr>
            </w:pPr>
            <w:r w:rsidRPr="002B679B">
              <w:rPr>
                <w:b/>
                <w:bCs/>
                <w:i/>
                <w:sz w:val="20"/>
                <w:szCs w:val="20"/>
                <w:lang w:val="es"/>
              </w:rPr>
              <w:t xml:space="preserve">Número de cuenta: </w:t>
            </w:r>
            <w:r>
              <w:rPr>
                <w:b/>
                <w:bCs/>
                <w:i/>
                <w:sz w:val="20"/>
                <w:szCs w:val="20"/>
                <w:lang w:val="es"/>
              </w:rPr>
              <w:t>__________________</w:t>
            </w:r>
          </w:p>
        </w:tc>
      </w:tr>
    </w:tbl>
    <w:p w14:paraId="3F10B6AD" w14:textId="3546C63E" w:rsidR="003B21F8" w:rsidRDefault="003B21F8" w:rsidP="000C2882">
      <w:pPr>
        <w:spacing w:before="120"/>
        <w:ind w:right="1800"/>
        <w:rPr>
          <w:rFonts w:ascii="Arial" w:hAnsi="Arial"/>
          <w:b/>
          <w:bCs/>
        </w:rPr>
      </w:pPr>
    </w:p>
    <w:sectPr w:rsidR="003B21F8" w:rsidSect="001F007E">
      <w:headerReference w:type="default" r:id="rId11"/>
      <w:footerReference w:type="default" r:id="rId12"/>
      <w:footnotePr>
        <w:numRestart w:val="eachPage"/>
      </w:footnotePr>
      <w:pgSz w:w="12240" w:h="15840" w:code="1"/>
      <w:pgMar w:top="648" w:right="720" w:bottom="648" w:left="720" w:header="360" w:footer="7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A2B8B" w14:textId="77777777" w:rsidR="00F62B5A" w:rsidRDefault="00F62B5A">
      <w:r>
        <w:rPr>
          <w:lang w:val="es"/>
        </w:rPr>
        <w:separator/>
      </w:r>
    </w:p>
  </w:endnote>
  <w:endnote w:type="continuationSeparator" w:id="0">
    <w:p w14:paraId="2BC8316C" w14:textId="77777777" w:rsidR="00F62B5A" w:rsidRDefault="00F62B5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CF70" w14:textId="77777777" w:rsidR="00F62B5A" w:rsidRDefault="00F62B5A" w:rsidP="000026CF">
    <w:pPr>
      <w:pStyle w:val="Footer"/>
      <w:tabs>
        <w:tab w:val="clear" w:pos="8640"/>
        <w:tab w:val="right" w:pos="9270"/>
      </w:tabs>
      <w:ind w:left="720"/>
      <w:jc w:val="right"/>
      <w:rPr>
        <w:rFonts w:ascii="Arial" w:hAnsi="Arial" w:cs="Arial"/>
        <w:color w:val="000000"/>
      </w:rPr>
    </w:pPr>
    <w:r>
      <w:rPr>
        <w:snapToGrid w:val="0"/>
        <w:color w:val="808080"/>
        <w:sz w:val="16"/>
        <w:lang w:val="es"/>
      </w:rPr>
      <w:tab/>
    </w:r>
    <w:r>
      <w:rPr>
        <w:snapToGrid w:val="0"/>
        <w:color w:val="808080"/>
        <w:sz w:val="16"/>
        <w:lang w:val="e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CEE68" w14:textId="77777777" w:rsidR="00F62B5A" w:rsidRDefault="00F62B5A">
      <w:r>
        <w:rPr>
          <w:lang w:val="es"/>
        </w:rPr>
        <w:separator/>
      </w:r>
    </w:p>
  </w:footnote>
  <w:footnote w:type="continuationSeparator" w:id="0">
    <w:p w14:paraId="3603D652" w14:textId="77777777" w:rsidR="00F62B5A" w:rsidRDefault="00F62B5A">
      <w:r>
        <w:rPr>
          <w:lang w:val="es"/>
        </w:rPr>
        <w:continuationSeparator/>
      </w:r>
    </w:p>
  </w:footnote>
  <w:footnote w:id="1">
    <w:p w14:paraId="5E09D0AC" w14:textId="77777777" w:rsidR="00F62B5A" w:rsidRPr="00EE24B9" w:rsidRDefault="00F62B5A" w:rsidP="00196854">
      <w:pPr>
        <w:pStyle w:val="FootnoteText"/>
        <w:rPr>
          <w:rFonts w:ascii="Times New Roman" w:hAnsi="Times New Roman" w:cs="Times New Roman"/>
          <w:sz w:val="17"/>
          <w:szCs w:val="17"/>
        </w:rPr>
      </w:pPr>
      <w:r w:rsidRPr="00EE24B9">
        <w:rPr>
          <w:rStyle w:val="FootnoteReference"/>
          <w:sz w:val="17"/>
          <w:szCs w:val="17"/>
          <w:lang w:val="es"/>
        </w:rPr>
        <w:footnoteRef/>
      </w:r>
      <w:r>
        <w:rPr>
          <w:sz w:val="17"/>
          <w:szCs w:val="17"/>
          <w:lang w:val="es"/>
        </w:rPr>
        <w:t xml:space="preserve"> </w:t>
      </w:r>
      <w:r>
        <w:rPr>
          <w:b/>
          <w:sz w:val="17"/>
          <w:szCs w:val="17"/>
          <w:lang w:val="es"/>
        </w:rPr>
        <w:t xml:space="preserve">No </w:t>
      </w:r>
      <w:proofErr w:type="spellStart"/>
      <w:r w:rsidRPr="001E17FE">
        <w:rPr>
          <w:b/>
          <w:sz w:val="17"/>
          <w:szCs w:val="17"/>
          <w:lang w:val="es"/>
        </w:rPr>
        <w:t>Efile</w:t>
      </w:r>
      <w:proofErr w:type="spellEnd"/>
      <w:r>
        <w:rPr>
          <w:sz w:val="17"/>
          <w:szCs w:val="17"/>
          <w:lang w:val="es"/>
        </w:rPr>
        <w:t xml:space="preserve"> </w:t>
      </w:r>
      <w:r>
        <w:rPr>
          <w:b/>
          <w:sz w:val="17"/>
          <w:szCs w:val="17"/>
          <w:lang w:val="es"/>
        </w:rPr>
        <w:t>Si</w:t>
      </w:r>
      <w:r>
        <w:rPr>
          <w:sz w:val="17"/>
          <w:szCs w:val="17"/>
          <w:lang w:val="es"/>
        </w:rPr>
        <w:t xml:space="preserve"> Contribuyente </w:t>
      </w:r>
      <w:r w:rsidRPr="00EE24B9">
        <w:rPr>
          <w:sz w:val="17"/>
          <w:szCs w:val="17"/>
          <w:lang w:val="es"/>
        </w:rPr>
        <w:t xml:space="preserve">tiene deuda del IRS </w:t>
      </w:r>
      <w:r w:rsidRPr="00EE24B9">
        <w:rPr>
          <w:sz w:val="17"/>
          <w:szCs w:val="17"/>
          <w:u w:val="single"/>
          <w:lang w:val="es"/>
        </w:rPr>
        <w:t>Y</w:t>
      </w:r>
      <w:r w:rsidRPr="00EE24B9">
        <w:rPr>
          <w:sz w:val="17"/>
          <w:szCs w:val="17"/>
          <w:lang w:val="es"/>
        </w:rPr>
        <w:t xml:space="preserve"> tiene una</w:t>
      </w:r>
      <w:r>
        <w:rPr>
          <w:sz w:val="17"/>
          <w:szCs w:val="17"/>
          <w:lang w:val="es"/>
        </w:rPr>
        <w:t>n dificultades financieras inmediatas, como una</w:t>
      </w:r>
      <w:r w:rsidRPr="00EE24B9">
        <w:rPr>
          <w:sz w:val="17"/>
          <w:szCs w:val="17"/>
          <w:lang w:val="es"/>
        </w:rPr>
        <w:t>n aviso de desalojo o desalojo de servicios públicos</w:t>
      </w:r>
      <w:r>
        <w:rPr>
          <w:sz w:val="17"/>
          <w:szCs w:val="17"/>
          <w:lang w:val="es"/>
        </w:rPr>
        <w:t>.</w:t>
      </w:r>
      <w:r w:rsidRPr="00EE24B9">
        <w:rPr>
          <w:sz w:val="17"/>
          <w:szCs w:val="17"/>
          <w:lang w:val="es"/>
        </w:rPr>
        <w:t xml:space="preserve"> </w:t>
      </w:r>
      <w:r>
        <w:rPr>
          <w:sz w:val="17"/>
          <w:szCs w:val="17"/>
          <w:lang w:val="es"/>
        </w:rPr>
        <w:t>T</w:t>
      </w:r>
      <w:r w:rsidRPr="00EE24B9">
        <w:rPr>
          <w:sz w:val="17"/>
          <w:szCs w:val="17"/>
          <w:lang w:val="es"/>
        </w:rPr>
        <w:t xml:space="preserve">que el Servicio de Abogados del Contribuyente (TAS, por sus saber) puede ayudar al contribuyente a recibir parte del reembolso </w:t>
      </w:r>
      <w:r>
        <w:rPr>
          <w:sz w:val="17"/>
          <w:szCs w:val="17"/>
          <w:lang w:val="es"/>
        </w:rPr>
        <w:t>Para</w:t>
      </w:r>
      <w:r w:rsidRPr="00EE24B9">
        <w:rPr>
          <w:sz w:val="17"/>
          <w:szCs w:val="17"/>
          <w:lang w:val="es"/>
        </w:rPr>
        <w:t xml:space="preserve"> que la necesidad inmediata</w:t>
      </w:r>
      <w:r>
        <w:rPr>
          <w:sz w:val="17"/>
          <w:szCs w:val="17"/>
          <w:lang w:val="es"/>
        </w:rPr>
        <w:t xml:space="preserve"> si la t</w:t>
      </w:r>
      <w:r w:rsidRPr="00EE24B9">
        <w:rPr>
          <w:sz w:val="17"/>
          <w:szCs w:val="17"/>
          <w:lang w:val="es"/>
        </w:rPr>
        <w:t xml:space="preserve">axpayers </w:t>
      </w:r>
      <w:r w:rsidRPr="00EE24B9">
        <w:rPr>
          <w:b/>
          <w:sz w:val="17"/>
          <w:szCs w:val="17"/>
          <w:u w:val="single"/>
          <w:lang w:val="es"/>
        </w:rPr>
        <w:t>Contacto</w:t>
      </w:r>
      <w:r>
        <w:rPr>
          <w:b/>
          <w:sz w:val="17"/>
          <w:szCs w:val="17"/>
          <w:u w:val="single"/>
          <w:lang w:val="es"/>
        </w:rPr>
        <w:t>s</w:t>
      </w:r>
      <w:r w:rsidRPr="00EE24B9">
        <w:rPr>
          <w:b/>
          <w:sz w:val="17"/>
          <w:szCs w:val="17"/>
          <w:u w:val="single"/>
          <w:lang w:val="es"/>
        </w:rPr>
        <w:t xml:space="preserve"> eso </w:t>
      </w:r>
      <w:r>
        <w:rPr>
          <w:b/>
          <w:sz w:val="17"/>
          <w:szCs w:val="17"/>
          <w:u w:val="single"/>
          <w:lang w:val="es"/>
        </w:rPr>
        <w:t>Antes</w:t>
      </w:r>
      <w:r w:rsidRPr="00EE24B9">
        <w:rPr>
          <w:b/>
          <w:sz w:val="17"/>
          <w:szCs w:val="17"/>
          <w:u w:val="single"/>
          <w:lang w:val="es"/>
        </w:rPr>
        <w:t xml:space="preserve"> Presentación</w:t>
      </w:r>
      <w:r w:rsidRPr="00EE24B9">
        <w:rPr>
          <w:sz w:val="17"/>
          <w:szCs w:val="17"/>
          <w:lang w:val="es"/>
        </w:rPr>
        <w:t xml:space="preserve"> su declaración de impuestos</w:t>
      </w:r>
      <w:r>
        <w:rPr>
          <w:sz w:val="17"/>
          <w:szCs w:val="17"/>
          <w:lang w:val="es"/>
        </w:rPr>
        <w:t xml:space="preserve">. Pida al contribuyente que se ponga en contacto con la oficina del Defensor del Contribuyente Local (LTA, por sus que se debe). Ver: </w:t>
      </w:r>
      <w:hyperlink r:id="rId1" w:history="1">
        <w:r w:rsidRPr="003A7DCB">
          <w:rPr>
            <w:rStyle w:val="Hyperlink"/>
            <w:sz w:val="17"/>
            <w:szCs w:val="17"/>
            <w:lang w:val="es"/>
          </w:rPr>
          <w:t>https://taxpayeradvocate.irs.gov/contact-us</w:t>
        </w:r>
      </w:hyperlink>
      <w:r>
        <w:rPr>
          <w:sz w:val="17"/>
          <w:szCs w:val="17"/>
          <w:lang w:val="es"/>
        </w:rPr>
        <w:t xml:space="preserve"> </w:t>
      </w:r>
      <w:r>
        <w:rPr>
          <w:sz w:val="17"/>
          <w:szCs w:val="17"/>
          <w:lang w:val="es"/>
        </w:rPr>
        <w:br/>
        <w:t xml:space="preserve">Si un contribuyente no quiere ponerse en contacto con el TAS, puede </w:t>
      </w:r>
      <w:proofErr w:type="spellStart"/>
      <w:r>
        <w:rPr>
          <w:sz w:val="17"/>
          <w:szCs w:val="17"/>
          <w:lang w:val="es"/>
        </w:rPr>
        <w:t>Efile</w:t>
      </w:r>
      <w:proofErr w:type="spellEnd"/>
      <w:r>
        <w:rPr>
          <w:sz w:val="17"/>
          <w:szCs w:val="17"/>
          <w:lang w:val="es"/>
        </w:rPr>
        <w:t xml:space="preserve"> su regreso.</w:t>
      </w:r>
      <w:r>
        <w:rPr>
          <w:sz w:val="17"/>
          <w:szCs w:val="17"/>
          <w:lang w:val="es"/>
        </w:rPr>
        <w:br/>
        <w:t xml:space="preserve">      </w:t>
      </w:r>
      <w:r w:rsidRPr="002800F8">
        <w:rPr>
          <w:sz w:val="17"/>
          <w:szCs w:val="17"/>
          <w:lang w:val="es"/>
        </w:rPr>
        <w:t xml:space="preserve">Solicitudes de alivio de las dificultades </w:t>
      </w:r>
      <w:r>
        <w:rPr>
          <w:sz w:val="17"/>
          <w:szCs w:val="17"/>
          <w:lang w:val="es"/>
        </w:rPr>
        <w:t>no IRS</w:t>
      </w:r>
      <w:r w:rsidRPr="002800F8">
        <w:rPr>
          <w:sz w:val="17"/>
          <w:szCs w:val="17"/>
          <w:lang w:val="es"/>
        </w:rPr>
        <w:t xml:space="preserve"> deuda debe hacerse a la agencia a la que se debe la deuda. </w:t>
      </w:r>
      <w:r>
        <w:rPr>
          <w:sz w:val="17"/>
          <w:szCs w:val="17"/>
          <w:lang w:val="es"/>
        </w:rPr>
        <w:t xml:space="preserve">Véase 2019 Pub. 4012, página P-4.      </w:t>
      </w:r>
    </w:p>
  </w:footnote>
  <w:footnote w:id="2">
    <w:p w14:paraId="39974CA6" w14:textId="77777777" w:rsidR="00F62B5A" w:rsidRDefault="00F62B5A">
      <w:pPr>
        <w:pStyle w:val="FootnoteText"/>
      </w:pPr>
      <w:r>
        <w:rPr>
          <w:rStyle w:val="FootnoteReference"/>
          <w:lang w:val="es"/>
        </w:rPr>
        <w:footnoteRef/>
      </w:r>
      <w:r>
        <w:rPr>
          <w:lang w:val="es"/>
        </w:rPr>
        <w:t xml:space="preserve"> </w:t>
      </w:r>
      <w:r w:rsidRPr="00EE24B9">
        <w:rPr>
          <w:sz w:val="17"/>
          <w:szCs w:val="17"/>
          <w:lang w:val="es"/>
        </w:rPr>
        <w:t>Los contribuyentes con un</w:t>
      </w:r>
      <w:r>
        <w:rPr>
          <w:sz w:val="17"/>
          <w:szCs w:val="17"/>
          <w:lang w:val="es"/>
        </w:rPr>
        <w:t>n IRS</w:t>
      </w:r>
      <w:r w:rsidRPr="00EE24B9">
        <w:rPr>
          <w:sz w:val="17"/>
          <w:szCs w:val="17"/>
          <w:lang w:val="es"/>
        </w:rPr>
        <w:t xml:space="preserve"> embargo, gravamen o gravamen pueden ser colocados en la condición actualmente no cobrable y para que se detenga el embargo, gravamen o gravamen. </w:t>
      </w:r>
      <w:r>
        <w:rPr>
          <w:sz w:val="17"/>
          <w:szCs w:val="17"/>
          <w:lang w:val="es"/>
        </w:rPr>
        <w:t xml:space="preserve">Un Bajos ingresos La Clínica del Contribuyente puede ser capaz de ayudar. Para obtener más información, consulte: </w:t>
      </w:r>
      <w:hyperlink r:id="rId2" w:history="1">
        <w:r w:rsidRPr="003A7DCB">
          <w:rPr>
            <w:rStyle w:val="Hyperlink"/>
            <w:sz w:val="17"/>
            <w:szCs w:val="17"/>
            <w:lang w:val="es"/>
          </w:rPr>
          <w:t>https://taxpayeradvocate.irs.gov</w:t>
        </w:r>
      </w:hyperlink>
      <w:r>
        <w:rPr>
          <w:sz w:val="17"/>
          <w:szCs w:val="17"/>
          <w:lang w:val="es"/>
        </w:rPr>
        <w:t xml:space="preserve"> y el Pub 4134 del 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625F" w14:textId="77777777" w:rsidR="00F62B5A" w:rsidRPr="00937B31" w:rsidRDefault="00F62B5A" w:rsidP="000026CF">
    <w:pPr>
      <w:pStyle w:val="Header"/>
      <w:tabs>
        <w:tab w:val="clear" w:pos="4320"/>
        <w:tab w:val="clear" w:pos="8640"/>
        <w:tab w:val="left" w:pos="5220"/>
      </w:tabs>
      <w:jc w:val="right"/>
      <w:rPr>
        <w:rFonts w:ascii="Arial" w:hAnsi="Arial" w:cs="Arial"/>
        <w:b/>
        <w:bCs/>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DC6"/>
    <w:multiLevelType w:val="hybridMultilevel"/>
    <w:tmpl w:val="5F18A14E"/>
    <w:lvl w:ilvl="0" w:tplc="AB2AEB60">
      <w:numFmt w:val="bullet"/>
      <w:lvlText w:val=""/>
      <w:lvlJc w:val="left"/>
      <w:pPr>
        <w:tabs>
          <w:tab w:val="num" w:pos="90"/>
        </w:tabs>
        <w:ind w:left="90" w:hanging="360"/>
      </w:pPr>
      <w:rPr>
        <w:rFonts w:ascii="Symbol" w:eastAsia="Times New Roman" w:hAnsi="Symbol" w:cs="Bookman Old Style" w:hint="default"/>
      </w:rPr>
    </w:lvl>
    <w:lvl w:ilvl="1" w:tplc="04090003" w:tentative="1">
      <w:start w:val="1"/>
      <w:numFmt w:val="bullet"/>
      <w:lvlText w:val="o"/>
      <w:lvlJc w:val="left"/>
      <w:pPr>
        <w:tabs>
          <w:tab w:val="num" w:pos="810"/>
        </w:tabs>
        <w:ind w:left="810" w:hanging="360"/>
      </w:pPr>
      <w:rPr>
        <w:rFonts w:ascii="Courier New" w:hAnsi="Courier New" w:cs="Symbol"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Symbol"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Symbol"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 w15:restartNumberingAfterBreak="0">
    <w:nsid w:val="0BA272E8"/>
    <w:multiLevelType w:val="hybridMultilevel"/>
    <w:tmpl w:val="B0D68A8E"/>
    <w:lvl w:ilvl="0" w:tplc="B96A9A86">
      <w:numFmt w:val="bullet"/>
      <w:lvlText w:val=""/>
      <w:lvlJc w:val="left"/>
      <w:pPr>
        <w:tabs>
          <w:tab w:val="num" w:pos="720"/>
        </w:tabs>
        <w:ind w:left="720" w:hanging="360"/>
      </w:pPr>
      <w:rPr>
        <w:rFonts w:ascii="Symbol" w:eastAsia="Times New Roman" w:hAnsi="Symbol" w:cs="Bookman Old Styl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F44B8"/>
    <w:multiLevelType w:val="hybridMultilevel"/>
    <w:tmpl w:val="FD1812D6"/>
    <w:lvl w:ilvl="0" w:tplc="D68C3FA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B40E8"/>
    <w:multiLevelType w:val="hybridMultilevel"/>
    <w:tmpl w:val="6462A2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54B24"/>
    <w:multiLevelType w:val="hybridMultilevel"/>
    <w:tmpl w:val="D832ADA4"/>
    <w:lvl w:ilvl="0" w:tplc="9F9253F2">
      <w:start w:val="1"/>
      <w:numFmt w:val="bullet"/>
      <w:lvlText w:val=""/>
      <w:lvlJc w:val="left"/>
      <w:pPr>
        <w:tabs>
          <w:tab w:val="num" w:pos="0"/>
        </w:tabs>
        <w:ind w:left="36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D0EA1"/>
    <w:multiLevelType w:val="singleLevel"/>
    <w:tmpl w:val="10E09D70"/>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1E0A147F"/>
    <w:multiLevelType w:val="hybridMultilevel"/>
    <w:tmpl w:val="F0A0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D4A7D"/>
    <w:multiLevelType w:val="hybridMultilevel"/>
    <w:tmpl w:val="AFA4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21AD4"/>
    <w:multiLevelType w:val="hybridMultilevel"/>
    <w:tmpl w:val="38D6C738"/>
    <w:lvl w:ilvl="0" w:tplc="CA6E7F12">
      <w:numFmt w:val="bullet"/>
      <w:lvlText w:val=""/>
      <w:lvlJc w:val="left"/>
      <w:pPr>
        <w:tabs>
          <w:tab w:val="num" w:pos="360"/>
        </w:tabs>
        <w:ind w:left="360" w:hanging="360"/>
      </w:pPr>
      <w:rPr>
        <w:rFonts w:ascii="Symbol" w:eastAsia="Times New Roman" w:hAnsi="Symbol" w:cs="Bookman Old Style"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295C76"/>
    <w:multiLevelType w:val="singleLevel"/>
    <w:tmpl w:val="10E09D70"/>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6B543C37"/>
    <w:multiLevelType w:val="hybridMultilevel"/>
    <w:tmpl w:val="FD7AFC62"/>
    <w:lvl w:ilvl="0" w:tplc="C276CF8E">
      <w:numFmt w:val="bullet"/>
      <w:lvlText w:val=""/>
      <w:lvlJc w:val="left"/>
      <w:pPr>
        <w:tabs>
          <w:tab w:val="num" w:pos="720"/>
        </w:tabs>
        <w:ind w:left="720" w:hanging="360"/>
      </w:pPr>
      <w:rPr>
        <w:rFonts w:ascii="Symbol" w:eastAsia="Times New Roman" w:hAnsi="Symbol" w:cs="Bookman Old Style"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5F6CD7"/>
    <w:multiLevelType w:val="hybridMultilevel"/>
    <w:tmpl w:val="6B04EC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1"/>
  </w:num>
  <w:num w:numId="6">
    <w:abstractNumId w:val="0"/>
  </w:num>
  <w:num w:numId="7">
    <w:abstractNumId w:val="8"/>
  </w:num>
  <w:num w:numId="8">
    <w:abstractNumId w:val="10"/>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C6F"/>
    <w:rsid w:val="000026CF"/>
    <w:rsid w:val="0000354E"/>
    <w:rsid w:val="000036BA"/>
    <w:rsid w:val="00003E46"/>
    <w:rsid w:val="00010F08"/>
    <w:rsid w:val="0001577D"/>
    <w:rsid w:val="00021874"/>
    <w:rsid w:val="0002266A"/>
    <w:rsid w:val="000419AB"/>
    <w:rsid w:val="00044091"/>
    <w:rsid w:val="00052658"/>
    <w:rsid w:val="0005494F"/>
    <w:rsid w:val="00066F05"/>
    <w:rsid w:val="000744D5"/>
    <w:rsid w:val="000774CD"/>
    <w:rsid w:val="0008300E"/>
    <w:rsid w:val="0009041D"/>
    <w:rsid w:val="000906B8"/>
    <w:rsid w:val="00092E10"/>
    <w:rsid w:val="000A0458"/>
    <w:rsid w:val="000A6A35"/>
    <w:rsid w:val="000A7340"/>
    <w:rsid w:val="000B1623"/>
    <w:rsid w:val="000C2882"/>
    <w:rsid w:val="000C4857"/>
    <w:rsid w:val="000C73C1"/>
    <w:rsid w:val="000D004A"/>
    <w:rsid w:val="000D0A44"/>
    <w:rsid w:val="000D57A6"/>
    <w:rsid w:val="000F2450"/>
    <w:rsid w:val="00102F53"/>
    <w:rsid w:val="00105D67"/>
    <w:rsid w:val="00106549"/>
    <w:rsid w:val="0011382C"/>
    <w:rsid w:val="0012321E"/>
    <w:rsid w:val="0012569F"/>
    <w:rsid w:val="001521BF"/>
    <w:rsid w:val="001556BB"/>
    <w:rsid w:val="00163390"/>
    <w:rsid w:val="00166B39"/>
    <w:rsid w:val="00170C50"/>
    <w:rsid w:val="0017709A"/>
    <w:rsid w:val="00183D8E"/>
    <w:rsid w:val="001905F0"/>
    <w:rsid w:val="00196854"/>
    <w:rsid w:val="001A63CB"/>
    <w:rsid w:val="001B144A"/>
    <w:rsid w:val="001C2E2A"/>
    <w:rsid w:val="001D203A"/>
    <w:rsid w:val="001E0935"/>
    <w:rsid w:val="001E17FE"/>
    <w:rsid w:val="001E71E2"/>
    <w:rsid w:val="001F007E"/>
    <w:rsid w:val="001F4DB9"/>
    <w:rsid w:val="001F5286"/>
    <w:rsid w:val="00203BD1"/>
    <w:rsid w:val="00212621"/>
    <w:rsid w:val="002169AD"/>
    <w:rsid w:val="00235FE6"/>
    <w:rsid w:val="00237EE7"/>
    <w:rsid w:val="00241FDF"/>
    <w:rsid w:val="00250C6C"/>
    <w:rsid w:val="00251BDE"/>
    <w:rsid w:val="002715CF"/>
    <w:rsid w:val="00274052"/>
    <w:rsid w:val="002800F8"/>
    <w:rsid w:val="00286B8E"/>
    <w:rsid w:val="0029348C"/>
    <w:rsid w:val="002A2A34"/>
    <w:rsid w:val="002A67F8"/>
    <w:rsid w:val="002B679B"/>
    <w:rsid w:val="002C0040"/>
    <w:rsid w:val="002F0DBF"/>
    <w:rsid w:val="0030057D"/>
    <w:rsid w:val="00302BA1"/>
    <w:rsid w:val="00304C60"/>
    <w:rsid w:val="00304E07"/>
    <w:rsid w:val="00314540"/>
    <w:rsid w:val="003166B9"/>
    <w:rsid w:val="003227ED"/>
    <w:rsid w:val="0032465E"/>
    <w:rsid w:val="00327424"/>
    <w:rsid w:val="003445DA"/>
    <w:rsid w:val="003502E1"/>
    <w:rsid w:val="00350EE8"/>
    <w:rsid w:val="00354DD8"/>
    <w:rsid w:val="00357E88"/>
    <w:rsid w:val="00382049"/>
    <w:rsid w:val="003822F4"/>
    <w:rsid w:val="00394B41"/>
    <w:rsid w:val="003960E9"/>
    <w:rsid w:val="003B21F8"/>
    <w:rsid w:val="003B2EE1"/>
    <w:rsid w:val="003C15DC"/>
    <w:rsid w:val="003D5A7B"/>
    <w:rsid w:val="003E0058"/>
    <w:rsid w:val="003E4F2A"/>
    <w:rsid w:val="003E5736"/>
    <w:rsid w:val="003F1811"/>
    <w:rsid w:val="00400D96"/>
    <w:rsid w:val="004075AF"/>
    <w:rsid w:val="004222CF"/>
    <w:rsid w:val="00424063"/>
    <w:rsid w:val="00431F14"/>
    <w:rsid w:val="0044428B"/>
    <w:rsid w:val="0044561D"/>
    <w:rsid w:val="00453F65"/>
    <w:rsid w:val="00460BA9"/>
    <w:rsid w:val="00460D83"/>
    <w:rsid w:val="004635F7"/>
    <w:rsid w:val="00474104"/>
    <w:rsid w:val="004A36F2"/>
    <w:rsid w:val="004B7370"/>
    <w:rsid w:val="004C49F7"/>
    <w:rsid w:val="004C4CBF"/>
    <w:rsid w:val="004D0343"/>
    <w:rsid w:val="004D7689"/>
    <w:rsid w:val="004E41CA"/>
    <w:rsid w:val="004E49E9"/>
    <w:rsid w:val="004F28AD"/>
    <w:rsid w:val="004F3EA7"/>
    <w:rsid w:val="00507F05"/>
    <w:rsid w:val="00517D45"/>
    <w:rsid w:val="005224D3"/>
    <w:rsid w:val="00535DD9"/>
    <w:rsid w:val="0053709A"/>
    <w:rsid w:val="00537DD5"/>
    <w:rsid w:val="005545EA"/>
    <w:rsid w:val="00572DCB"/>
    <w:rsid w:val="0059165D"/>
    <w:rsid w:val="005A0E78"/>
    <w:rsid w:val="005A5B9E"/>
    <w:rsid w:val="005B4252"/>
    <w:rsid w:val="005C261F"/>
    <w:rsid w:val="005F0F29"/>
    <w:rsid w:val="005F2155"/>
    <w:rsid w:val="005F3289"/>
    <w:rsid w:val="005F5BFC"/>
    <w:rsid w:val="0060141F"/>
    <w:rsid w:val="00604388"/>
    <w:rsid w:val="006072F5"/>
    <w:rsid w:val="00615CEC"/>
    <w:rsid w:val="00617029"/>
    <w:rsid w:val="0063286D"/>
    <w:rsid w:val="006332C7"/>
    <w:rsid w:val="00637C85"/>
    <w:rsid w:val="00647A3F"/>
    <w:rsid w:val="00647B30"/>
    <w:rsid w:val="00651D1B"/>
    <w:rsid w:val="006664A9"/>
    <w:rsid w:val="00671AF1"/>
    <w:rsid w:val="00673C6F"/>
    <w:rsid w:val="0067640D"/>
    <w:rsid w:val="006837EC"/>
    <w:rsid w:val="00695397"/>
    <w:rsid w:val="00696471"/>
    <w:rsid w:val="006A057A"/>
    <w:rsid w:val="006A1758"/>
    <w:rsid w:val="006A617E"/>
    <w:rsid w:val="006D3679"/>
    <w:rsid w:val="006D3D97"/>
    <w:rsid w:val="006D720C"/>
    <w:rsid w:val="006E63E4"/>
    <w:rsid w:val="006F4155"/>
    <w:rsid w:val="006F4F1E"/>
    <w:rsid w:val="006F5584"/>
    <w:rsid w:val="006F799A"/>
    <w:rsid w:val="00702A71"/>
    <w:rsid w:val="0070324F"/>
    <w:rsid w:val="00704185"/>
    <w:rsid w:val="00710E68"/>
    <w:rsid w:val="00712A6C"/>
    <w:rsid w:val="00717E90"/>
    <w:rsid w:val="00721F30"/>
    <w:rsid w:val="00722270"/>
    <w:rsid w:val="007370F2"/>
    <w:rsid w:val="007428AF"/>
    <w:rsid w:val="00757424"/>
    <w:rsid w:val="0076636C"/>
    <w:rsid w:val="007704AB"/>
    <w:rsid w:val="007869EC"/>
    <w:rsid w:val="00790187"/>
    <w:rsid w:val="0079664E"/>
    <w:rsid w:val="007A004C"/>
    <w:rsid w:val="007A5C65"/>
    <w:rsid w:val="007A7FA4"/>
    <w:rsid w:val="007B72E8"/>
    <w:rsid w:val="007C1476"/>
    <w:rsid w:val="007C21CD"/>
    <w:rsid w:val="007D1003"/>
    <w:rsid w:val="007D2DCC"/>
    <w:rsid w:val="007D433F"/>
    <w:rsid w:val="007E0E60"/>
    <w:rsid w:val="0082643E"/>
    <w:rsid w:val="008278A9"/>
    <w:rsid w:val="008330BF"/>
    <w:rsid w:val="0083384C"/>
    <w:rsid w:val="0083668C"/>
    <w:rsid w:val="00843FE0"/>
    <w:rsid w:val="00847CE9"/>
    <w:rsid w:val="00856566"/>
    <w:rsid w:val="00862885"/>
    <w:rsid w:val="00867D64"/>
    <w:rsid w:val="0089066E"/>
    <w:rsid w:val="00893429"/>
    <w:rsid w:val="00895A7B"/>
    <w:rsid w:val="008A611A"/>
    <w:rsid w:val="008A6F7B"/>
    <w:rsid w:val="008B2028"/>
    <w:rsid w:val="008B5C24"/>
    <w:rsid w:val="008C0267"/>
    <w:rsid w:val="008C2DB4"/>
    <w:rsid w:val="008C2EFA"/>
    <w:rsid w:val="008C6207"/>
    <w:rsid w:val="008D090D"/>
    <w:rsid w:val="008D2633"/>
    <w:rsid w:val="008F3825"/>
    <w:rsid w:val="008F4CC0"/>
    <w:rsid w:val="0090109F"/>
    <w:rsid w:val="00906AA2"/>
    <w:rsid w:val="00921C49"/>
    <w:rsid w:val="00922669"/>
    <w:rsid w:val="00923F9D"/>
    <w:rsid w:val="00927799"/>
    <w:rsid w:val="00931B69"/>
    <w:rsid w:val="00935AFE"/>
    <w:rsid w:val="00940247"/>
    <w:rsid w:val="00940547"/>
    <w:rsid w:val="00942363"/>
    <w:rsid w:val="00957341"/>
    <w:rsid w:val="00957C6C"/>
    <w:rsid w:val="00960C34"/>
    <w:rsid w:val="00962C8F"/>
    <w:rsid w:val="00964071"/>
    <w:rsid w:val="00964795"/>
    <w:rsid w:val="00973E03"/>
    <w:rsid w:val="00984952"/>
    <w:rsid w:val="009A1310"/>
    <w:rsid w:val="009B72C5"/>
    <w:rsid w:val="009C5246"/>
    <w:rsid w:val="009D18D1"/>
    <w:rsid w:val="009E2809"/>
    <w:rsid w:val="009F580D"/>
    <w:rsid w:val="009F5DCF"/>
    <w:rsid w:val="009F796E"/>
    <w:rsid w:val="00A02266"/>
    <w:rsid w:val="00A0275B"/>
    <w:rsid w:val="00A0619E"/>
    <w:rsid w:val="00A132B6"/>
    <w:rsid w:val="00A15FA8"/>
    <w:rsid w:val="00A17F34"/>
    <w:rsid w:val="00A24A0D"/>
    <w:rsid w:val="00A25C92"/>
    <w:rsid w:val="00A37DEC"/>
    <w:rsid w:val="00A41CBF"/>
    <w:rsid w:val="00A44E8A"/>
    <w:rsid w:val="00A458B4"/>
    <w:rsid w:val="00A46658"/>
    <w:rsid w:val="00A559DB"/>
    <w:rsid w:val="00A55CF5"/>
    <w:rsid w:val="00A62218"/>
    <w:rsid w:val="00A71DBE"/>
    <w:rsid w:val="00A773BB"/>
    <w:rsid w:val="00A806EC"/>
    <w:rsid w:val="00A80C96"/>
    <w:rsid w:val="00A86C5F"/>
    <w:rsid w:val="00A87D6A"/>
    <w:rsid w:val="00AA302F"/>
    <w:rsid w:val="00AB3657"/>
    <w:rsid w:val="00AB44D3"/>
    <w:rsid w:val="00AB5A2D"/>
    <w:rsid w:val="00AB6EE2"/>
    <w:rsid w:val="00AD367D"/>
    <w:rsid w:val="00AD60F9"/>
    <w:rsid w:val="00AE4DC7"/>
    <w:rsid w:val="00AF2915"/>
    <w:rsid w:val="00B00908"/>
    <w:rsid w:val="00B01456"/>
    <w:rsid w:val="00B068F1"/>
    <w:rsid w:val="00B231B4"/>
    <w:rsid w:val="00B3353B"/>
    <w:rsid w:val="00B5005C"/>
    <w:rsid w:val="00B5214B"/>
    <w:rsid w:val="00B5367C"/>
    <w:rsid w:val="00B61143"/>
    <w:rsid w:val="00B6632D"/>
    <w:rsid w:val="00B81655"/>
    <w:rsid w:val="00B81717"/>
    <w:rsid w:val="00B874E2"/>
    <w:rsid w:val="00B90D12"/>
    <w:rsid w:val="00BA0498"/>
    <w:rsid w:val="00BD401C"/>
    <w:rsid w:val="00BF3447"/>
    <w:rsid w:val="00BF68EE"/>
    <w:rsid w:val="00BF7F1C"/>
    <w:rsid w:val="00C0209D"/>
    <w:rsid w:val="00C052CE"/>
    <w:rsid w:val="00C10A9D"/>
    <w:rsid w:val="00C23492"/>
    <w:rsid w:val="00C31F63"/>
    <w:rsid w:val="00C35A71"/>
    <w:rsid w:val="00C40FE3"/>
    <w:rsid w:val="00C4598C"/>
    <w:rsid w:val="00C530BB"/>
    <w:rsid w:val="00C54112"/>
    <w:rsid w:val="00C56876"/>
    <w:rsid w:val="00C65C30"/>
    <w:rsid w:val="00C71BA9"/>
    <w:rsid w:val="00C73FB3"/>
    <w:rsid w:val="00C771A2"/>
    <w:rsid w:val="00C82577"/>
    <w:rsid w:val="00C95888"/>
    <w:rsid w:val="00C97E93"/>
    <w:rsid w:val="00CA1397"/>
    <w:rsid w:val="00CA5232"/>
    <w:rsid w:val="00CA6184"/>
    <w:rsid w:val="00CA7CD3"/>
    <w:rsid w:val="00CB2C00"/>
    <w:rsid w:val="00CB7BAE"/>
    <w:rsid w:val="00CC4B50"/>
    <w:rsid w:val="00CC7700"/>
    <w:rsid w:val="00CE12E3"/>
    <w:rsid w:val="00CE4381"/>
    <w:rsid w:val="00CE7BC4"/>
    <w:rsid w:val="00CF2643"/>
    <w:rsid w:val="00D00FD2"/>
    <w:rsid w:val="00D033A6"/>
    <w:rsid w:val="00D10FF3"/>
    <w:rsid w:val="00D16FE8"/>
    <w:rsid w:val="00D20390"/>
    <w:rsid w:val="00D22B8D"/>
    <w:rsid w:val="00D5560E"/>
    <w:rsid w:val="00D56267"/>
    <w:rsid w:val="00D56410"/>
    <w:rsid w:val="00D80E0B"/>
    <w:rsid w:val="00D86408"/>
    <w:rsid w:val="00D9053F"/>
    <w:rsid w:val="00D941D9"/>
    <w:rsid w:val="00DA1147"/>
    <w:rsid w:val="00DB46A8"/>
    <w:rsid w:val="00DB6D53"/>
    <w:rsid w:val="00DC09A0"/>
    <w:rsid w:val="00DE0BB6"/>
    <w:rsid w:val="00DE18AD"/>
    <w:rsid w:val="00DF0994"/>
    <w:rsid w:val="00E01E40"/>
    <w:rsid w:val="00E13302"/>
    <w:rsid w:val="00E1620B"/>
    <w:rsid w:val="00E16983"/>
    <w:rsid w:val="00E22502"/>
    <w:rsid w:val="00E4180E"/>
    <w:rsid w:val="00E45C8E"/>
    <w:rsid w:val="00E512DD"/>
    <w:rsid w:val="00E53920"/>
    <w:rsid w:val="00E53F12"/>
    <w:rsid w:val="00E55931"/>
    <w:rsid w:val="00E63BCA"/>
    <w:rsid w:val="00E80C9E"/>
    <w:rsid w:val="00E82DEC"/>
    <w:rsid w:val="00E85131"/>
    <w:rsid w:val="00E9336B"/>
    <w:rsid w:val="00E956FA"/>
    <w:rsid w:val="00E95A51"/>
    <w:rsid w:val="00EA5CD8"/>
    <w:rsid w:val="00EB56C5"/>
    <w:rsid w:val="00EB6286"/>
    <w:rsid w:val="00ED22C0"/>
    <w:rsid w:val="00ED51E6"/>
    <w:rsid w:val="00EE1C2E"/>
    <w:rsid w:val="00EE24B9"/>
    <w:rsid w:val="00EE2811"/>
    <w:rsid w:val="00EE3F39"/>
    <w:rsid w:val="00F1158C"/>
    <w:rsid w:val="00F14F92"/>
    <w:rsid w:val="00F41B78"/>
    <w:rsid w:val="00F420FB"/>
    <w:rsid w:val="00F55F67"/>
    <w:rsid w:val="00F62B5A"/>
    <w:rsid w:val="00F65870"/>
    <w:rsid w:val="00F66C56"/>
    <w:rsid w:val="00F704E6"/>
    <w:rsid w:val="00F70E4A"/>
    <w:rsid w:val="00F727F3"/>
    <w:rsid w:val="00F74CF8"/>
    <w:rsid w:val="00F854FA"/>
    <w:rsid w:val="00F90B99"/>
    <w:rsid w:val="00F92291"/>
    <w:rsid w:val="00F952F2"/>
    <w:rsid w:val="00F95333"/>
    <w:rsid w:val="00FA5FE9"/>
    <w:rsid w:val="00FB0B8E"/>
    <w:rsid w:val="00FC0A6D"/>
    <w:rsid w:val="00FC2F62"/>
    <w:rsid w:val="00FC5ABF"/>
    <w:rsid w:val="00FC5C07"/>
    <w:rsid w:val="00FC6E4C"/>
    <w:rsid w:val="00FD1B7E"/>
    <w:rsid w:val="00FE366A"/>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219C15"/>
  <w15:docId w15:val="{80C5160D-B5F8-467F-B451-6EF9B3B7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35"/>
    <w:rPr>
      <w:rFonts w:ascii="Bookman Old Style" w:hAnsi="Bookman Old Style" w:cs="Arial"/>
      <w:sz w:val="24"/>
      <w:szCs w:val="24"/>
    </w:rPr>
  </w:style>
  <w:style w:type="paragraph" w:styleId="Heading2">
    <w:name w:val="heading 2"/>
    <w:basedOn w:val="Normal"/>
    <w:next w:val="Normal"/>
    <w:qFormat/>
    <w:pPr>
      <w:keepNext/>
      <w:jc w:val="center"/>
      <w:outlineLvl w:val="1"/>
    </w:pPr>
    <w:rPr>
      <w:rFonts w:ascii="Times New Roman" w:hAnsi="Times New Roman" w:cs="Times New Roman"/>
      <w:b/>
      <w:szCs w:val="20"/>
      <w:u w:val="single"/>
    </w:rPr>
  </w:style>
  <w:style w:type="paragraph" w:styleId="Heading5">
    <w:name w:val="heading 5"/>
    <w:basedOn w:val="Normal"/>
    <w:next w:val="Normal"/>
    <w:qFormat/>
    <w:pPr>
      <w:keepNext/>
      <w:spacing w:before="120"/>
      <w:ind w:right="547"/>
      <w:outlineLvl w:val="4"/>
    </w:pPr>
    <w:rPr>
      <w:rFonts w:ascii="Arial" w:hAnsi="Arial"/>
      <w:b/>
      <w:i/>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eastAsia="Times" w:hAnsi="Palatino" w:cs="Times New Roman"/>
      <w:sz w:val="22"/>
      <w:szCs w:val="20"/>
    </w:rPr>
  </w:style>
  <w:style w:type="paragraph" w:styleId="BodyTextIndent">
    <w:name w:val="Body Text Indent"/>
    <w:basedOn w:val="Normal"/>
    <w:pPr>
      <w:spacing w:before="240"/>
      <w:ind w:left="-720"/>
    </w:pPr>
    <w:rPr>
      <w:rFonts w:ascii="Arial" w:hAnsi="Arial"/>
      <w:bCs/>
      <w:sz w:val="20"/>
    </w:rPr>
  </w:style>
  <w:style w:type="paragraph" w:styleId="Footer">
    <w:name w:val="footer"/>
    <w:basedOn w:val="Normal"/>
    <w:pPr>
      <w:tabs>
        <w:tab w:val="center" w:pos="4320"/>
        <w:tab w:val="right" w:pos="8640"/>
      </w:tabs>
    </w:pPr>
    <w:rPr>
      <w:rFonts w:ascii="Palatino" w:eastAsia="Times" w:hAnsi="Palatino" w:cs="Times New Roman"/>
      <w:sz w:val="22"/>
      <w:szCs w:val="20"/>
    </w:rPr>
  </w:style>
  <w:style w:type="character" w:styleId="PageNumber">
    <w:name w:val="page number"/>
    <w:basedOn w:val="DefaultParagraphFont"/>
    <w:rsid w:val="00A46892"/>
  </w:style>
  <w:style w:type="paragraph" w:styleId="DocumentMap">
    <w:name w:val="Document Map"/>
    <w:basedOn w:val="Normal"/>
    <w:semiHidden/>
    <w:rsid w:val="004D65DF"/>
    <w:pPr>
      <w:shd w:val="clear" w:color="auto" w:fill="000080"/>
    </w:pPr>
    <w:rPr>
      <w:rFonts w:ascii="Tahoma" w:hAnsi="Tahoma" w:cs="Tahoma"/>
      <w:sz w:val="20"/>
      <w:szCs w:val="20"/>
    </w:rPr>
  </w:style>
  <w:style w:type="table" w:styleId="TableGrid">
    <w:name w:val="Table Grid"/>
    <w:basedOn w:val="TableNormal"/>
    <w:rsid w:val="0010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7888"/>
    <w:rPr>
      <w:rFonts w:ascii="Lucida Grande" w:hAnsi="Lucida Grande"/>
      <w:sz w:val="18"/>
      <w:szCs w:val="18"/>
    </w:rPr>
  </w:style>
  <w:style w:type="paragraph" w:styleId="FootnoteText">
    <w:name w:val="footnote text"/>
    <w:basedOn w:val="Normal"/>
    <w:link w:val="FootnoteTextChar"/>
    <w:semiHidden/>
    <w:rsid w:val="00B21685"/>
    <w:rPr>
      <w:sz w:val="20"/>
      <w:szCs w:val="20"/>
    </w:rPr>
  </w:style>
  <w:style w:type="character" w:styleId="FootnoteReference">
    <w:name w:val="footnote reference"/>
    <w:semiHidden/>
    <w:rsid w:val="00B21685"/>
    <w:rPr>
      <w:vertAlign w:val="superscript"/>
    </w:rPr>
  </w:style>
  <w:style w:type="character" w:styleId="CommentReference">
    <w:name w:val="annotation reference"/>
    <w:semiHidden/>
    <w:rsid w:val="00856566"/>
    <w:rPr>
      <w:sz w:val="16"/>
      <w:szCs w:val="16"/>
    </w:rPr>
  </w:style>
  <w:style w:type="paragraph" w:styleId="CommentText">
    <w:name w:val="annotation text"/>
    <w:basedOn w:val="Normal"/>
    <w:semiHidden/>
    <w:rsid w:val="00856566"/>
    <w:rPr>
      <w:sz w:val="20"/>
      <w:szCs w:val="20"/>
    </w:rPr>
  </w:style>
  <w:style w:type="paragraph" w:styleId="CommentSubject">
    <w:name w:val="annotation subject"/>
    <w:basedOn w:val="CommentText"/>
    <w:next w:val="CommentText"/>
    <w:semiHidden/>
    <w:rsid w:val="00856566"/>
    <w:rPr>
      <w:b/>
      <w:bCs/>
    </w:rPr>
  </w:style>
  <w:style w:type="character" w:customStyle="1" w:styleId="FootnoteTextChar">
    <w:name w:val="Footnote Text Char"/>
    <w:link w:val="FootnoteText"/>
    <w:semiHidden/>
    <w:locked/>
    <w:rsid w:val="007704AB"/>
    <w:rPr>
      <w:rFonts w:ascii="Bookman Old Style" w:hAnsi="Bookman Old Style" w:cs="Arial"/>
      <w:lang w:val="en-US" w:eastAsia="en-US" w:bidi="ar-SA"/>
    </w:rPr>
  </w:style>
  <w:style w:type="character" w:styleId="Hyperlink">
    <w:name w:val="Hyperlink"/>
    <w:rsid w:val="008278A9"/>
    <w:rPr>
      <w:color w:val="0000FF"/>
      <w:u w:val="single"/>
    </w:rPr>
  </w:style>
  <w:style w:type="character" w:styleId="FollowedHyperlink">
    <w:name w:val="FollowedHyperlink"/>
    <w:uiPriority w:val="99"/>
    <w:semiHidden/>
    <w:unhideWhenUsed/>
    <w:rsid w:val="00EB56C5"/>
    <w:rPr>
      <w:color w:val="954F72"/>
      <w:u w:val="single"/>
    </w:rPr>
  </w:style>
  <w:style w:type="paragraph" w:styleId="EndnoteText">
    <w:name w:val="endnote text"/>
    <w:basedOn w:val="Normal"/>
    <w:link w:val="EndnoteTextChar"/>
    <w:uiPriority w:val="99"/>
    <w:semiHidden/>
    <w:unhideWhenUsed/>
    <w:rsid w:val="007C1476"/>
    <w:rPr>
      <w:sz w:val="20"/>
      <w:szCs w:val="20"/>
    </w:rPr>
  </w:style>
  <w:style w:type="character" w:customStyle="1" w:styleId="EndnoteTextChar">
    <w:name w:val="Endnote Text Char"/>
    <w:link w:val="EndnoteText"/>
    <w:uiPriority w:val="99"/>
    <w:semiHidden/>
    <w:rsid w:val="007C1476"/>
    <w:rPr>
      <w:rFonts w:ascii="Bookman Old Style" w:hAnsi="Bookman Old Style" w:cs="Arial"/>
    </w:rPr>
  </w:style>
  <w:style w:type="character" w:styleId="EndnoteReference">
    <w:name w:val="endnote reference"/>
    <w:uiPriority w:val="99"/>
    <w:semiHidden/>
    <w:unhideWhenUsed/>
    <w:rsid w:val="007C1476"/>
    <w:rPr>
      <w:vertAlign w:val="superscript"/>
    </w:rPr>
  </w:style>
  <w:style w:type="paragraph" w:styleId="ListParagraph">
    <w:name w:val="List Paragraph"/>
    <w:basedOn w:val="Normal"/>
    <w:uiPriority w:val="34"/>
    <w:qFormat/>
    <w:rsid w:val="001521BF"/>
    <w:pPr>
      <w:ind w:left="720"/>
      <w:contextualSpacing/>
    </w:pPr>
  </w:style>
  <w:style w:type="character" w:customStyle="1" w:styleId="UnresolvedMention1">
    <w:name w:val="Unresolved Mention1"/>
    <w:basedOn w:val="DefaultParagraphFont"/>
    <w:uiPriority w:val="99"/>
    <w:semiHidden/>
    <w:unhideWhenUsed/>
    <w:rsid w:val="004C4CBF"/>
    <w:rPr>
      <w:color w:val="605E5C"/>
      <w:shd w:val="clear" w:color="auto" w:fill="E1DFDD"/>
    </w:rPr>
  </w:style>
  <w:style w:type="character" w:styleId="PlaceholderText">
    <w:name w:val="Placeholder Text"/>
    <w:basedOn w:val="DefaultParagraphFont"/>
    <w:uiPriority w:val="99"/>
    <w:semiHidden/>
    <w:rsid w:val="008366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1.www4.irs.gov/icce-core/loac/ippin/pages/ippin.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hyperlink" Target="https://www.irs.gov/identity-theft-fraud-scams/retrieve-your-ip-pi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axpayeradvocate.irs.gov" TargetMode="External"/><Relationship Id="rId1" Type="http://schemas.openxmlformats.org/officeDocument/2006/relationships/hyperlink" Target="https://taxpayeradvocate.irs.gov/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DC73-5E99-4AB5-83B9-1226B691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VITA - TAX PREPARATION INTAKE FORM</vt:lpstr>
    </vt:vector>
  </TitlesOfParts>
  <Company>CBMLC</Company>
  <LinksUpToDate>false</LinksUpToDate>
  <CharactersWithSpaces>11684</CharactersWithSpaces>
  <SharedDoc>false</SharedDoc>
  <HLinks>
    <vt:vector size="36" baseType="variant">
      <vt:variant>
        <vt:i4>2097251</vt:i4>
      </vt:variant>
      <vt:variant>
        <vt:i4>66</vt:i4>
      </vt:variant>
      <vt:variant>
        <vt:i4>0</vt:i4>
      </vt:variant>
      <vt:variant>
        <vt:i4>5</vt:i4>
      </vt:variant>
      <vt:variant>
        <vt:lpwstr>http://www.irs.gov/</vt:lpwstr>
      </vt:variant>
      <vt:variant>
        <vt:lpwstr/>
      </vt:variant>
      <vt:variant>
        <vt:i4>5963801</vt:i4>
      </vt:variant>
      <vt:variant>
        <vt:i4>12</vt:i4>
      </vt:variant>
      <vt:variant>
        <vt:i4>0</vt:i4>
      </vt:variant>
      <vt:variant>
        <vt:i4>5</vt:i4>
      </vt:variant>
      <vt:variant>
        <vt:lpwstr>http://www.taxpayerservicecenter.com/RP_Search.jsp?search_type=Assessment</vt:lpwstr>
      </vt:variant>
      <vt:variant>
        <vt:lpwstr/>
      </vt:variant>
      <vt:variant>
        <vt:i4>327704</vt:i4>
      </vt:variant>
      <vt:variant>
        <vt:i4>9</vt:i4>
      </vt:variant>
      <vt:variant>
        <vt:i4>0</vt:i4>
      </vt:variant>
      <vt:variant>
        <vt:i4>5</vt:i4>
      </vt:variant>
      <vt:variant>
        <vt:lpwstr>http://dcatlas.dcgis.dc.gov/mar/</vt:lpwstr>
      </vt:variant>
      <vt:variant>
        <vt:lpwstr/>
      </vt:variant>
      <vt:variant>
        <vt:i4>5963801</vt:i4>
      </vt:variant>
      <vt:variant>
        <vt:i4>6</vt:i4>
      </vt:variant>
      <vt:variant>
        <vt:i4>0</vt:i4>
      </vt:variant>
      <vt:variant>
        <vt:i4>5</vt:i4>
      </vt:variant>
      <vt:variant>
        <vt:lpwstr>http://www.taxpayerservicecenter.com/RP_Search.jsp?search_type=Assessment</vt:lpwstr>
      </vt:variant>
      <vt:variant>
        <vt:lpwstr/>
      </vt:variant>
      <vt:variant>
        <vt:i4>983125</vt:i4>
      </vt:variant>
      <vt:variant>
        <vt:i4>3</vt:i4>
      </vt:variant>
      <vt:variant>
        <vt:i4>0</vt:i4>
      </vt:variant>
      <vt:variant>
        <vt:i4>5</vt:i4>
      </vt:variant>
      <vt:variant>
        <vt:lpwstr>https://taxpayeradvocate.irs.gov/</vt:lpwstr>
      </vt:variant>
      <vt:variant>
        <vt:lpwstr/>
      </vt:variant>
      <vt:variant>
        <vt:i4>6422575</vt:i4>
      </vt:variant>
      <vt:variant>
        <vt:i4>0</vt:i4>
      </vt:variant>
      <vt:variant>
        <vt:i4>0</vt:i4>
      </vt:variant>
      <vt:variant>
        <vt:i4>5</vt:i4>
      </vt:variant>
      <vt:variant>
        <vt:lpwstr>https://taxpayeradvocate.irs.gov/contact-us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 TAX PREPARATION INTAKE FORM</dc:title>
  <dc:subject/>
  <dc:creator>etorrico</dc:creator>
  <cp:keywords/>
  <dc:description/>
  <cp:lastModifiedBy>Diane Robinson</cp:lastModifiedBy>
  <cp:revision>1</cp:revision>
  <cp:lastPrinted>2021-01-27T16:51:00Z</cp:lastPrinted>
  <dcterms:created xsi:type="dcterms:W3CDTF">2021-01-26T21:04:00Z</dcterms:created>
  <dcterms:modified xsi:type="dcterms:W3CDTF">2021-01-28T02:28:00Z</dcterms:modified>
</cp:coreProperties>
</file>